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B508A" w14:textId="77777777" w:rsidR="000C48CA" w:rsidRDefault="000C4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ascii="Arial Black" w:eastAsia="Arial Black" w:hAnsi="Arial Black" w:cs="Arial Black"/>
          <w:color w:val="C00000"/>
          <w:sz w:val="52"/>
          <w:szCs w:val="52"/>
        </w:rPr>
      </w:pPr>
    </w:p>
    <w:p w14:paraId="0F6064CC" w14:textId="23397647" w:rsidR="00DF3DAB" w:rsidRPr="001C2B78" w:rsidRDefault="00024E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ascii="Arial Black" w:eastAsia="Arial Black" w:hAnsi="Arial Black" w:cs="Arial Black"/>
          <w:color w:val="C00000"/>
          <w:sz w:val="52"/>
          <w:szCs w:val="52"/>
        </w:rPr>
      </w:pPr>
      <w:r w:rsidRPr="001C2B78">
        <w:rPr>
          <w:rFonts w:ascii="Arial Black" w:eastAsia="Arial Black" w:hAnsi="Arial Black" w:cs="Arial Black"/>
          <w:color w:val="C00000"/>
          <w:sz w:val="52"/>
          <w:szCs w:val="52"/>
        </w:rPr>
        <w:t xml:space="preserve">PROMOCION </w:t>
      </w:r>
      <w:r w:rsidR="00DF3DAB" w:rsidRPr="001C2B78">
        <w:rPr>
          <w:rFonts w:ascii="Arial Black" w:eastAsia="Arial Black" w:hAnsi="Arial Black" w:cs="Arial Black"/>
          <w:color w:val="C00000"/>
          <w:sz w:val="52"/>
          <w:szCs w:val="52"/>
        </w:rPr>
        <w:t>CATALONIA</w:t>
      </w:r>
    </w:p>
    <w:p w14:paraId="6E399EA0" w14:textId="7C602460" w:rsidR="00B469FE" w:rsidRPr="003661B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" w:hanging="7"/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 w:rsidRPr="003661BE">
        <w:rPr>
          <w:rFonts w:ascii="Arial Black" w:eastAsia="Arial Black" w:hAnsi="Arial Black" w:cs="Arial Black"/>
          <w:color w:val="002060"/>
          <w:sz w:val="72"/>
          <w:szCs w:val="72"/>
        </w:rPr>
        <w:t>PUNTA CANA</w:t>
      </w:r>
    </w:p>
    <w:p w14:paraId="33875B62" w14:textId="51123D34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color w:val="002060"/>
          <w:sz w:val="30"/>
          <w:szCs w:val="30"/>
        </w:rPr>
        <w:t>Solo servicios 202</w:t>
      </w:r>
      <w:r w:rsidR="00980821">
        <w:rPr>
          <w:rFonts w:ascii="Arial Black" w:eastAsia="Arial Black" w:hAnsi="Arial Black" w:cs="Arial Black"/>
          <w:color w:val="002060"/>
          <w:sz w:val="30"/>
          <w:szCs w:val="30"/>
        </w:rPr>
        <w:t>6</w:t>
      </w:r>
      <w:r>
        <w:rPr>
          <w:rFonts w:ascii="Arial Black" w:eastAsia="Arial Black" w:hAnsi="Arial Black" w:cs="Arial Black"/>
          <w:color w:val="002060"/>
          <w:sz w:val="30"/>
          <w:szCs w:val="30"/>
        </w:rPr>
        <w:t xml:space="preserve"> (04 Días - 03 Noches)</w:t>
      </w:r>
    </w:p>
    <w:p w14:paraId="6AC990CC" w14:textId="77777777" w:rsidR="00B469FE" w:rsidRDefault="00B469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E36C0A"/>
          <w:sz w:val="22"/>
          <w:szCs w:val="22"/>
        </w:rPr>
      </w:pPr>
    </w:p>
    <w:p w14:paraId="51C4C5EA" w14:textId="77777777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Programa Incluye:</w:t>
      </w:r>
    </w:p>
    <w:p w14:paraId="04E979C1" w14:textId="77777777" w:rsidR="00B469FE" w:rsidRPr="001C2B78" w:rsidRDefault="00591B4F" w:rsidP="001C2B7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C2B78">
        <w:rPr>
          <w:rFonts w:ascii="Arial" w:eastAsia="Arial" w:hAnsi="Arial" w:cs="Arial"/>
          <w:color w:val="000000" w:themeColor="text1"/>
          <w:sz w:val="20"/>
          <w:szCs w:val="20"/>
        </w:rPr>
        <w:t>Traslado aeropuerto / hotel /aeropuerto.</w:t>
      </w:r>
    </w:p>
    <w:p w14:paraId="0BF08921" w14:textId="77777777" w:rsidR="00B469FE" w:rsidRPr="001C2B78" w:rsidRDefault="00591B4F" w:rsidP="001C2B7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C2B78">
        <w:rPr>
          <w:rFonts w:ascii="Arial" w:eastAsia="Arial" w:hAnsi="Arial" w:cs="Arial"/>
          <w:b/>
          <w:color w:val="000000" w:themeColor="text1"/>
          <w:sz w:val="20"/>
          <w:szCs w:val="20"/>
        </w:rPr>
        <w:t>03 noches de alojamiento</w:t>
      </w:r>
    </w:p>
    <w:p w14:paraId="25C96A51" w14:textId="77777777" w:rsidR="00B469FE" w:rsidRPr="001C2B78" w:rsidRDefault="00591B4F" w:rsidP="001C2B7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C2B78">
        <w:rPr>
          <w:rFonts w:ascii="Arial" w:eastAsia="Arial" w:hAnsi="Arial" w:cs="Arial"/>
          <w:color w:val="000000" w:themeColor="text1"/>
          <w:sz w:val="20"/>
          <w:szCs w:val="20"/>
        </w:rPr>
        <w:t>Sistema TODO INCLUIDO</w:t>
      </w:r>
    </w:p>
    <w:p w14:paraId="597B31C0" w14:textId="663066E4" w:rsidR="00195D44" w:rsidRPr="001C2B78" w:rsidRDefault="00195D44" w:rsidP="001C2B78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C2B78">
        <w:rPr>
          <w:rFonts w:ascii="Arial" w:eastAsia="Arial" w:hAnsi="Arial" w:cs="Arial"/>
          <w:color w:val="000000" w:themeColor="text1"/>
          <w:sz w:val="20"/>
          <w:szCs w:val="20"/>
        </w:rPr>
        <w:t>Impuestos hoteleros.</w:t>
      </w:r>
    </w:p>
    <w:p w14:paraId="0E603E0E" w14:textId="77777777" w:rsidR="002A43F4" w:rsidRPr="002A43F4" w:rsidRDefault="002A43F4" w:rsidP="002A43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 w:rsidRPr="002A43F4">
        <w:rPr>
          <w:rFonts w:ascii="Arial" w:eastAsia="Arial" w:hAnsi="Arial" w:cs="Arial"/>
          <w:b/>
          <w:bCs/>
          <w:color w:val="C00000"/>
          <w:sz w:val="20"/>
          <w:szCs w:val="20"/>
        </w:rPr>
        <w:t>Cortesías:</w:t>
      </w:r>
    </w:p>
    <w:p w14:paraId="1D394D78" w14:textId="77777777" w:rsidR="002A43F4" w:rsidRPr="00995335" w:rsidRDefault="002A43F4" w:rsidP="0099533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995335">
        <w:rPr>
          <w:rFonts w:ascii="Arial" w:eastAsia="Arial" w:hAnsi="Arial" w:cs="Arial"/>
          <w:color w:val="000000"/>
          <w:sz w:val="20"/>
          <w:szCs w:val="20"/>
        </w:rPr>
        <w:t>Shopping tour</w:t>
      </w:r>
    </w:p>
    <w:p w14:paraId="3B72A316" w14:textId="3A5DB8C7" w:rsidR="002A43F4" w:rsidRPr="00995335" w:rsidRDefault="002A43F4" w:rsidP="0099533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995335">
        <w:rPr>
          <w:rFonts w:ascii="Arial" w:eastAsia="Arial" w:hAnsi="Arial" w:cs="Arial"/>
          <w:color w:val="000000"/>
          <w:sz w:val="20"/>
          <w:szCs w:val="20"/>
        </w:rPr>
        <w:t xml:space="preserve">Bella Mare </w:t>
      </w:r>
      <w:proofErr w:type="spellStart"/>
      <w:r w:rsidRPr="00995335">
        <w:rPr>
          <w:rFonts w:ascii="Arial" w:eastAsia="Arial" w:hAnsi="Arial" w:cs="Arial"/>
          <w:color w:val="000000"/>
          <w:sz w:val="20"/>
          <w:szCs w:val="20"/>
        </w:rPr>
        <w:t>Museum</w:t>
      </w:r>
      <w:proofErr w:type="spellEnd"/>
      <w:r w:rsidRPr="00995335">
        <w:rPr>
          <w:rFonts w:ascii="Arial" w:eastAsia="Arial" w:hAnsi="Arial" w:cs="Arial"/>
          <w:color w:val="000000"/>
          <w:sz w:val="20"/>
          <w:szCs w:val="20"/>
        </w:rPr>
        <w:t xml:space="preserve"> &amp; Boutique</w:t>
      </w:r>
    </w:p>
    <w:p w14:paraId="19CF2B87" w14:textId="77777777" w:rsidR="00B469FE" w:rsidRDefault="00B469FE">
      <w:pPr>
        <w:ind w:left="0" w:hanging="2"/>
        <w:rPr>
          <w:rFonts w:ascii="Arial" w:eastAsia="Arial" w:hAnsi="Arial" w:cs="Arial"/>
          <w:color w:val="FF9900"/>
          <w:sz w:val="22"/>
          <w:szCs w:val="22"/>
        </w:rPr>
      </w:pPr>
    </w:p>
    <w:p w14:paraId="294A1977" w14:textId="61CD2F93" w:rsidR="00512422" w:rsidRDefault="00591B4F" w:rsidP="005839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A351E2">
        <w:rPr>
          <w:rFonts w:ascii="Arial" w:eastAsia="Arial" w:hAnsi="Arial" w:cs="Arial"/>
          <w:color w:val="000000"/>
          <w:sz w:val="20"/>
          <w:szCs w:val="20"/>
        </w:rPr>
        <w:t xml:space="preserve">Precio por </w:t>
      </w:r>
      <w:proofErr w:type="spellStart"/>
      <w:r w:rsidRPr="00A351E2">
        <w:rPr>
          <w:rFonts w:ascii="Arial" w:eastAsia="Arial" w:hAnsi="Arial" w:cs="Arial"/>
          <w:color w:val="000000"/>
          <w:sz w:val="20"/>
          <w:szCs w:val="20"/>
        </w:rPr>
        <w:t>pax</w:t>
      </w:r>
      <w:proofErr w:type="spellEnd"/>
      <w:r w:rsidRPr="00A351E2">
        <w:rPr>
          <w:rFonts w:ascii="Arial" w:eastAsia="Arial" w:hAnsi="Arial" w:cs="Arial"/>
          <w:color w:val="000000"/>
          <w:sz w:val="20"/>
          <w:szCs w:val="20"/>
        </w:rPr>
        <w:t xml:space="preserve"> en USD: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1"/>
        <w:gridCol w:w="564"/>
        <w:gridCol w:w="447"/>
        <w:gridCol w:w="564"/>
        <w:gridCol w:w="447"/>
        <w:gridCol w:w="564"/>
        <w:gridCol w:w="447"/>
        <w:gridCol w:w="564"/>
        <w:gridCol w:w="585"/>
        <w:gridCol w:w="564"/>
        <w:gridCol w:w="1498"/>
      </w:tblGrid>
      <w:tr w:rsidR="00B92C86" w:rsidRPr="00B92C86" w14:paraId="32FB5680" w14:textId="77777777" w:rsidTr="00B92C86">
        <w:trPr>
          <w:trHeight w:val="301"/>
        </w:trPr>
        <w:tc>
          <w:tcPr>
            <w:tcW w:w="42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E5AEF1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Hotel</w:t>
            </w:r>
          </w:p>
        </w:tc>
        <w:tc>
          <w:tcPr>
            <w:tcW w:w="56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193BDD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SGL</w:t>
            </w:r>
          </w:p>
        </w:tc>
        <w:tc>
          <w:tcPr>
            <w:tcW w:w="4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BE5E10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6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CF79FA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DBL</w:t>
            </w:r>
          </w:p>
        </w:tc>
        <w:tc>
          <w:tcPr>
            <w:tcW w:w="4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2B524D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6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A52E4C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TPL</w:t>
            </w:r>
          </w:p>
        </w:tc>
        <w:tc>
          <w:tcPr>
            <w:tcW w:w="44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91EB71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6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A63250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JR</w:t>
            </w:r>
          </w:p>
        </w:tc>
        <w:tc>
          <w:tcPr>
            <w:tcW w:w="58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88F78E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na</w:t>
            </w:r>
          </w:p>
        </w:tc>
        <w:tc>
          <w:tcPr>
            <w:tcW w:w="56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31EBC3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CHD</w:t>
            </w:r>
          </w:p>
        </w:tc>
        <w:tc>
          <w:tcPr>
            <w:tcW w:w="149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D286D7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Vigencia</w:t>
            </w:r>
          </w:p>
        </w:tc>
      </w:tr>
      <w:tr w:rsidR="00B92C86" w:rsidRPr="00B92C86" w14:paraId="0124804D" w14:textId="77777777" w:rsidTr="00B92C86">
        <w:trPr>
          <w:trHeight w:val="301"/>
        </w:trPr>
        <w:tc>
          <w:tcPr>
            <w:tcW w:w="4241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324D2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Catalonia Bavaro Beach, Golf &amp; Casino 5* (1)</w:t>
            </w:r>
          </w:p>
        </w:tc>
        <w:tc>
          <w:tcPr>
            <w:tcW w:w="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C6DD8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1340</w:t>
            </w:r>
          </w:p>
        </w:tc>
        <w:tc>
          <w:tcPr>
            <w:tcW w:w="44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2CA64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441</w:t>
            </w:r>
          </w:p>
        </w:tc>
        <w:tc>
          <w:tcPr>
            <w:tcW w:w="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F4F5B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844</w:t>
            </w:r>
          </w:p>
        </w:tc>
        <w:tc>
          <w:tcPr>
            <w:tcW w:w="44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82951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275</w:t>
            </w:r>
          </w:p>
        </w:tc>
        <w:tc>
          <w:tcPr>
            <w:tcW w:w="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9D7A2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802</w:t>
            </w:r>
          </w:p>
        </w:tc>
        <w:tc>
          <w:tcPr>
            <w:tcW w:w="44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63235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262</w:t>
            </w:r>
          </w:p>
        </w:tc>
        <w:tc>
          <w:tcPr>
            <w:tcW w:w="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507A1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424</w:t>
            </w:r>
          </w:p>
        </w:tc>
        <w:tc>
          <w:tcPr>
            <w:tcW w:w="58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69370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138</w:t>
            </w:r>
          </w:p>
        </w:tc>
        <w:tc>
          <w:tcPr>
            <w:tcW w:w="5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71AE0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2D7D1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Dic 24 - Ene 02</w:t>
            </w:r>
          </w:p>
        </w:tc>
      </w:tr>
      <w:tr w:rsidR="00B92C86" w:rsidRPr="00B92C86" w14:paraId="3EB0A57B" w14:textId="77777777" w:rsidTr="00B92C86">
        <w:trPr>
          <w:trHeight w:val="301"/>
        </w:trPr>
        <w:tc>
          <w:tcPr>
            <w:tcW w:w="4241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05AAC2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8AB45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798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34B1E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99343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75319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FD5C2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481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C62C3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154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9A720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6282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81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101CD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2E48E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Ene 03 - Ene 31</w:t>
            </w:r>
          </w:p>
        </w:tc>
      </w:tr>
      <w:tr w:rsidR="00B92C86" w:rsidRPr="00B92C86" w14:paraId="55BC63C0" w14:textId="77777777" w:rsidTr="00B92C86">
        <w:trPr>
          <w:trHeight w:val="301"/>
        </w:trPr>
        <w:tc>
          <w:tcPr>
            <w:tcW w:w="4241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9C9436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2C0A4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933EA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295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D765F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571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703BC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184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B31DC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543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8A7A9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8DD32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288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E9CF3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BF413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363C8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Feb 01 - Feb 28</w:t>
            </w:r>
          </w:p>
        </w:tc>
      </w:tr>
      <w:tr w:rsidR="00B92C86" w:rsidRPr="00B92C86" w14:paraId="4280B2FE" w14:textId="77777777" w:rsidTr="00B92C86">
        <w:trPr>
          <w:trHeight w:val="301"/>
        </w:trPr>
        <w:tc>
          <w:tcPr>
            <w:tcW w:w="4241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74BA7C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6F32E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876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00FD6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286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05E2F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554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E1A87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0927E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527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4B8C8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5BBE5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A1BD2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89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E2B88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CD8C0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Mar 01 - Mar 31</w:t>
            </w:r>
          </w:p>
        </w:tc>
      </w:tr>
      <w:tr w:rsidR="00B92C86" w:rsidRPr="00B92C86" w14:paraId="652114D2" w14:textId="77777777" w:rsidTr="00B92C86">
        <w:trPr>
          <w:trHeight w:val="301"/>
        </w:trPr>
        <w:tc>
          <w:tcPr>
            <w:tcW w:w="4241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5F8FB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1855D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801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A1D91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261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124C3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507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02429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C1F45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483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C8C5F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155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5F6C5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256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CB6C9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11BEC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D10E5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01 - Abr 30</w:t>
            </w:r>
          </w:p>
        </w:tc>
      </w:tr>
      <w:tr w:rsidR="00B92C86" w:rsidRPr="00B92C86" w14:paraId="73220595" w14:textId="77777777" w:rsidTr="00B92C86">
        <w:trPr>
          <w:trHeight w:val="301"/>
        </w:trPr>
        <w:tc>
          <w:tcPr>
            <w:tcW w:w="4241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28B30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Catalonia Bavaro Beach, Golf &amp; Casino 5* (2)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69CFB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521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53739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85E08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332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02E31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E0F7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316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333D1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BB696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168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8852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A88A4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CE65B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May 01 - Jun 30</w:t>
            </w:r>
          </w:p>
        </w:tc>
      </w:tr>
      <w:tr w:rsidR="00B92C86" w:rsidRPr="00B92C86" w14:paraId="7BD77847" w14:textId="77777777" w:rsidTr="00B92C86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B3D23F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9A41F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603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E10B8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195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84047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383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AB717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2DADC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365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70EF0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116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8DE44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194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7BA61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61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9F13C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C669D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Jul 01 - Ago 31</w:t>
            </w:r>
          </w:p>
        </w:tc>
      </w:tr>
      <w:tr w:rsidR="00B92C86" w:rsidRPr="00B92C86" w14:paraId="115466FD" w14:textId="77777777" w:rsidTr="00B92C86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42E42D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C60B8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478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B58F2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153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41220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305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C3717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96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E48C9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291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F1624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91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54223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155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B0C14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F407A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D66E5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Set 01 - Oct 31</w:t>
            </w:r>
          </w:p>
        </w:tc>
      </w:tr>
      <w:tr w:rsidR="00B92C86" w:rsidRPr="00B92C86" w14:paraId="132F59DA" w14:textId="77777777" w:rsidTr="00B92C86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DFFA7C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D4CCD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556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C359D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179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5AE2C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354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BBADC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07C82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337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96446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CBF5A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179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9BA8D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A9EBA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C2E09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Nov 01 - Dic 23</w:t>
            </w:r>
          </w:p>
        </w:tc>
      </w:tr>
      <w:tr w:rsidR="00B92C86" w:rsidRPr="00B92C86" w14:paraId="59E3A471" w14:textId="77777777" w:rsidTr="00217A85">
        <w:trPr>
          <w:trHeight w:val="301"/>
        </w:trPr>
        <w:tc>
          <w:tcPr>
            <w:tcW w:w="4241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96B4D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Catalonia Royal Bavaro 5* (1)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A59D1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1550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88392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06213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975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34A80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319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1EC9D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928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31366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B00372E" w14:textId="03F3DEE8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519091" w14:textId="71BC3BAC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E23CEA3" w14:textId="68FFE864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BB136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Dic 24 - Ene 02</w:t>
            </w:r>
          </w:p>
        </w:tc>
      </w:tr>
      <w:tr w:rsidR="00B92C86" w:rsidRPr="00B92C86" w14:paraId="6DF55738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D2856F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9D52B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989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7B228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324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E86C0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856AA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5ABE7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594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4A0E6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F16AB0E" w14:textId="4DF5D2B5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3AD0FAE" w14:textId="4FA1923C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13F46A6" w14:textId="0FEC497B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86303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Ene 03 - Ene 31</w:t>
            </w:r>
          </w:p>
        </w:tc>
      </w:tr>
      <w:tr w:rsidR="00B92C86" w:rsidRPr="00B92C86" w14:paraId="0F7352AB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81FEEF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202C1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1063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49240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F83C7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671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34A14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1C314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638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9A6C3E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C377A5D" w14:textId="4B28E7AB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75E1496" w14:textId="6D02D79E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F4866F4" w14:textId="01147C53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A27BC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Feb 01 - Feb 28</w:t>
            </w:r>
          </w:p>
        </w:tc>
      </w:tr>
      <w:tr w:rsidR="00B92C86" w:rsidRPr="00B92C86" w14:paraId="2B010165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63727A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F876E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1032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F72C5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338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6D52C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651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0CC30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A3D41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620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0D492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4BD5FBE" w14:textId="401FBCA1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00ED141" w14:textId="7EE75279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437E88F3" w14:textId="2B64C1CD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58A00D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Mar 01 - Mar 31</w:t>
            </w:r>
          </w:p>
        </w:tc>
      </w:tr>
      <w:tr w:rsidR="00B92C86" w:rsidRPr="00B92C86" w14:paraId="237C0892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09F3E0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1B978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938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9172C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307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ED40D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593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DD5E4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77CD3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564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09CDD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182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42A96C8" w14:textId="7FD9507E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0E76327" w14:textId="2B502CD2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7D3A99B" w14:textId="624A532A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1E825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01 - Abr 30</w:t>
            </w:r>
          </w:p>
        </w:tc>
      </w:tr>
      <w:tr w:rsidR="00B92C86" w:rsidRPr="00B92C86" w14:paraId="415EEACD" w14:textId="77777777" w:rsidTr="00310B4C">
        <w:trPr>
          <w:trHeight w:val="301"/>
        </w:trPr>
        <w:tc>
          <w:tcPr>
            <w:tcW w:w="4241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619A5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Catalonia Royal Bavaro 5* (2)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6AB22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684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41650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CC7AE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434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92E75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139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C1300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413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5D0E7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132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6016186" w14:textId="345E043D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E07072D" w14:textId="1398473E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EAB3DB5" w14:textId="42A09BAF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6B4C67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May 01 - Jun 30</w:t>
            </w:r>
          </w:p>
        </w:tc>
      </w:tr>
      <w:tr w:rsidR="00B92C86" w:rsidRPr="00B92C86" w14:paraId="2A759597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1629D1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30E39A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786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9874F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256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CC28D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498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474BF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39513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474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ED7DB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7FC4140" w14:textId="3738AA8C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3600C72" w14:textId="7F42A4F3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6CA1CDF" w14:textId="4B8F9ADA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C27E5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Jul 01 - Ago 31</w:t>
            </w:r>
          </w:p>
        </w:tc>
      </w:tr>
      <w:tr w:rsidR="00B92C86" w:rsidRPr="00B92C86" w14:paraId="6FF15FAD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BF88E5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7A245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606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D19518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196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5191FC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386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5A4956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123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BC4B7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367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A7412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77AA4B1" w14:textId="7F206E4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70D175B" w14:textId="4DC51461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C45DDF7" w14:textId="7DBE43CC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6139C1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Set 01 - Oct 31</w:t>
            </w:r>
          </w:p>
        </w:tc>
      </w:tr>
      <w:tr w:rsidR="00B92C86" w:rsidRPr="00B92C86" w14:paraId="59503D9C" w14:textId="77777777" w:rsidTr="00310B4C">
        <w:trPr>
          <w:trHeight w:val="301"/>
        </w:trPr>
        <w:tc>
          <w:tcPr>
            <w:tcW w:w="4241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9F06364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21AA40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708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8D388F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230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BFA195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449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A6D6F3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144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9111DB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B92C86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427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66AF69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137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B643978" w14:textId="49BE70C4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32168D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EFD80C5" w14:textId="0088D831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9F24EB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--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E41C6AE" w14:textId="1E504C62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936FA9">
              <w:rPr>
                <w:rFonts w:ascii="Arial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---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6FD522" w14:textId="77777777" w:rsidR="00B92C86" w:rsidRPr="00B92C86" w:rsidRDefault="00B92C86" w:rsidP="00B92C86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B92C86">
              <w:rPr>
                <w:rFonts w:ascii="Arial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Nov 01 - Dic 23</w:t>
            </w:r>
          </w:p>
        </w:tc>
      </w:tr>
    </w:tbl>
    <w:p w14:paraId="100CEDFA" w14:textId="77777777" w:rsidR="003D459F" w:rsidRDefault="003D459F" w:rsidP="00B92C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color w:val="E36C0A"/>
          <w:sz w:val="22"/>
          <w:szCs w:val="22"/>
        </w:rPr>
      </w:pPr>
    </w:p>
    <w:p w14:paraId="2D8E262C" w14:textId="2AE0E063" w:rsidR="00B469FE" w:rsidRDefault="00591B4F" w:rsidP="00DC7F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General:</w:t>
      </w:r>
    </w:p>
    <w:p w14:paraId="39E8767F" w14:textId="77777777" w:rsidR="00B92C86" w:rsidRDefault="00B92C86" w:rsidP="00CB6480">
      <w:pPr>
        <w:suppressAutoHyphens w:val="0"/>
        <w:autoSpaceDE w:val="0"/>
        <w:autoSpaceDN w:val="0"/>
        <w:adjustRightInd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MX"/>
        </w:rPr>
      </w:pPr>
    </w:p>
    <w:p w14:paraId="39DFC25E" w14:textId="3102223E" w:rsidR="00CB6480" w:rsidRPr="00CB6480" w:rsidRDefault="00CB6480" w:rsidP="00CB6480">
      <w:pPr>
        <w:suppressAutoHyphens w:val="0"/>
        <w:autoSpaceDE w:val="0"/>
        <w:autoSpaceDN w:val="0"/>
        <w:adjustRightInd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MX"/>
        </w:rPr>
        <w:t>(*)Cortesías:</w:t>
      </w:r>
    </w:p>
    <w:p w14:paraId="5830608C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position w:val="0"/>
          <w:sz w:val="20"/>
          <w:szCs w:val="20"/>
          <w:lang w:val="es-MX" w:eastAsia="es-MX"/>
        </w:rPr>
        <w:t>Shopping tour: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 Se fijará un día y una hora específica. Incluye la transportación hotel - tienda - hotel. Durante su estancia en Punta Cana o Uvero Alto</w:t>
      </w:r>
    </w:p>
    <w:p w14:paraId="52F4B0E0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position w:val="0"/>
          <w:sz w:val="20"/>
          <w:szCs w:val="20"/>
          <w:lang w:val="es-MX" w:eastAsia="es-MX"/>
        </w:rPr>
        <w:t xml:space="preserve">Bella Mare Museum &amp; Boutique: 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Visite el Museo de Larimar &amp; Ambar y disfrute de su historia. Descubra el Museo de Tabaco mientras conoce la historia del tabaco dominicano. El Museo de chocolate, un placer para su paladar. Chocolate Dominicano 100% orgánico y de alta calidad. Artesanía Dominicana, una gran variedad de artesanías hechas a manos por artesanos dominicanos. ron y nuestra tradicional bebida Mamajuana. cafe dominicano, sabor a nuestra tierra. outlet, las mejores marcas de la moda a los mejores precios</w:t>
      </w:r>
    </w:p>
    <w:p w14:paraId="21A202DC" w14:textId="0C7C251D" w:rsidR="00C03D5E" w:rsidRPr="00980821" w:rsidRDefault="00CB6480" w:rsidP="00980821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Las cortesías no inciden en el precio del paquete; No hacer uso de las mismas no implica derecho a reclamo o compensación</w:t>
      </w:r>
    </w:p>
    <w:p w14:paraId="56EA4F19" w14:textId="77777777" w:rsidR="00B92C86" w:rsidRPr="00B92C86" w:rsidRDefault="00B92C86" w:rsidP="00B92C86">
      <w:pPr>
        <w:pStyle w:val="Prrafodelista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color w:val="000000"/>
          <w:position w:val="0"/>
          <w:sz w:val="20"/>
          <w:szCs w:val="20"/>
          <w:lang w:val="es-PE" w:eastAsia="es-MX"/>
        </w:rPr>
      </w:pPr>
      <w:r w:rsidRPr="00B92C86">
        <w:rPr>
          <w:rFonts w:ascii="Arial" w:hAnsi="Arial" w:cs="Arial"/>
          <w:b/>
          <w:bCs/>
          <w:color w:val="000000"/>
          <w:position w:val="0"/>
          <w:sz w:val="20"/>
          <w:szCs w:val="20"/>
          <w:lang w:val="es-PE" w:eastAsia="es-MX"/>
        </w:rPr>
        <w:t>(1)Promoción EBB INVIERNO válida para reservar hasta el 30 de Setiembre 2026.</w:t>
      </w:r>
    </w:p>
    <w:p w14:paraId="22C8DEBA" w14:textId="6FAF284F" w:rsidR="00B92C86" w:rsidRPr="00B92C86" w:rsidRDefault="00B92C86" w:rsidP="00B92C86">
      <w:pPr>
        <w:pStyle w:val="Prrafodelista"/>
        <w:numPr>
          <w:ilvl w:val="0"/>
          <w:numId w:val="4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color w:val="C00000"/>
          <w:position w:val="0"/>
          <w:sz w:val="20"/>
          <w:szCs w:val="20"/>
          <w:lang w:val="es-PE" w:eastAsia="es-MX"/>
        </w:rPr>
      </w:pPr>
      <w:r w:rsidRPr="00B92C86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PE" w:eastAsia="es-MX"/>
        </w:rPr>
        <w:t>(2)Promoción EBB VERANO  válida para reservar hasta el 31  de Enero 2027.</w:t>
      </w:r>
    </w:p>
    <w:p w14:paraId="4D75A0C1" w14:textId="22D00E7F" w:rsidR="00CB6480" w:rsidRPr="002A3282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position w:val="0"/>
          <w:sz w:val="20"/>
          <w:szCs w:val="20"/>
          <w:lang w:val="es-MX" w:eastAsia="es-MX"/>
        </w:rPr>
        <w:t>Indicar código de promoción al momento de reservar de lo contrario aplicara tarifa de contrato</w:t>
      </w:r>
    </w:p>
    <w:p w14:paraId="34A4F217" w14:textId="61943D59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Mínimo 2 pax / mínimo 03 noches.</w:t>
      </w:r>
    </w:p>
    <w:p w14:paraId="36E83E5D" w14:textId="77777777" w:rsid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8B07A0">
        <w:rPr>
          <w:rFonts w:ascii="Arial" w:hAnsi="Arial" w:cs="Arial"/>
          <w:b/>
          <w:bCs/>
          <w:position w:val="0"/>
          <w:sz w:val="20"/>
          <w:szCs w:val="20"/>
          <w:lang w:val="es-MX" w:eastAsia="es-MX"/>
        </w:rPr>
        <w:t>Catalonia Bavaro Beach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, Hab. Junior suite mínimo 01 adt / máximo 2adt + 02 niños / 03 adt + 01 niño.</w:t>
      </w:r>
    </w:p>
    <w:p w14:paraId="725BDB59" w14:textId="17B1FFFE" w:rsidR="00B92C86" w:rsidRPr="00B92C86" w:rsidRDefault="00B92C86" w:rsidP="00B92C86">
      <w:pPr>
        <w:pStyle w:val="p1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92C86">
        <w:rPr>
          <w:rFonts w:ascii="Arial" w:hAnsi="Arial" w:cs="Arial"/>
          <w:sz w:val="20"/>
          <w:szCs w:val="20"/>
        </w:rPr>
        <w:lastRenderedPageBreak/>
        <w:t>Para fines de tarifas y ocupación, se considera adultos a las personas de 13 años en adelante.</w:t>
      </w:r>
    </w:p>
    <w:p w14:paraId="06AD3FBE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8B07A0">
        <w:rPr>
          <w:rFonts w:ascii="Arial" w:hAnsi="Arial" w:cs="Arial"/>
          <w:b/>
          <w:bCs/>
          <w:position w:val="0"/>
          <w:sz w:val="20"/>
          <w:szCs w:val="20"/>
          <w:lang w:val="es-MX" w:eastAsia="es-MX"/>
        </w:rPr>
        <w:t>Catalonia Royal Bavaro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, Hab. Superior Junior suite mínimo 01 adt / máximo 03 adultos (resort para mayores de 18años).</w:t>
      </w:r>
    </w:p>
    <w:p w14:paraId="3F731A37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Cancelaciones / no show, 7 días antes del ingreso son penalizados con 02 noches</w:t>
      </w:r>
    </w:p>
    <w:p w14:paraId="3DC180AE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n-US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n-US" w:eastAsia="es-MX"/>
        </w:rPr>
        <w:t xml:space="preserve">Check in: 15:00 </w:t>
      </w:r>
      <w:proofErr w:type="spellStart"/>
      <w:r w:rsidRPr="00CB6480">
        <w:rPr>
          <w:rFonts w:ascii="Arial" w:hAnsi="Arial" w:cs="Arial"/>
          <w:position w:val="0"/>
          <w:sz w:val="20"/>
          <w:szCs w:val="20"/>
          <w:lang w:val="en-US" w:eastAsia="es-MX"/>
        </w:rPr>
        <w:t>hrs</w:t>
      </w:r>
      <w:proofErr w:type="spellEnd"/>
      <w:r w:rsidRPr="00CB6480">
        <w:rPr>
          <w:rFonts w:ascii="Arial" w:hAnsi="Arial" w:cs="Arial"/>
          <w:position w:val="0"/>
          <w:sz w:val="20"/>
          <w:szCs w:val="20"/>
          <w:lang w:val="en-US" w:eastAsia="es-MX"/>
        </w:rPr>
        <w:t xml:space="preserve">/ Check out: 12:00 </w:t>
      </w:r>
      <w:proofErr w:type="spellStart"/>
      <w:r w:rsidRPr="00CB6480">
        <w:rPr>
          <w:rFonts w:ascii="Arial" w:hAnsi="Arial" w:cs="Arial"/>
          <w:position w:val="0"/>
          <w:sz w:val="20"/>
          <w:szCs w:val="20"/>
          <w:lang w:val="en-US" w:eastAsia="es-MX"/>
        </w:rPr>
        <w:t>hrs</w:t>
      </w:r>
      <w:proofErr w:type="spellEnd"/>
    </w:p>
    <w:p w14:paraId="43725EBD" w14:textId="77777777" w:rsidR="00CB6480" w:rsidRPr="00CB6480" w:rsidRDefault="00CB6480" w:rsidP="00CB6480">
      <w:pPr>
        <w:suppressAutoHyphens w:val="0"/>
        <w:autoSpaceDE w:val="0"/>
        <w:autoSpaceDN w:val="0"/>
        <w:adjustRightInd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MX"/>
        </w:rPr>
        <w:t>Política niños:</w:t>
      </w:r>
    </w:p>
    <w:p w14:paraId="15A95619" w14:textId="363FE32C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Tarifa para Niños </w:t>
      </w:r>
      <w:r w:rsidR="003322E3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gratis 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se considera de 0 a 6 años gratis (máximo 02 por habitación)</w:t>
      </w:r>
      <w:r w:rsidR="003322E3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 compartiendo con 02 adultos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. Junior se considera de 07 - 12 años </w:t>
      </w:r>
      <w:r w:rsidR="003322E3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50% 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compartiendo habitación con dos adultos</w:t>
      </w:r>
      <w:r w:rsidR="009811A4">
        <w:rPr>
          <w:rFonts w:ascii="Arial" w:hAnsi="Arial" w:cs="Arial"/>
          <w:position w:val="0"/>
          <w:sz w:val="20"/>
          <w:szCs w:val="20"/>
          <w:lang w:val="es-MX" w:eastAsia="es-MX"/>
        </w:rPr>
        <w:t xml:space="preserve"> donde aplique</w:t>
      </w: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.</w:t>
      </w:r>
    </w:p>
    <w:p w14:paraId="1C58C3F7" w14:textId="77777777" w:rsid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**Niños de 0-06 años gratis, hasta 02 niños solo en alojamiento, pagan traslados (aplica tarifa indicada), compartiendo habitación con 2 adultos pagantes.</w:t>
      </w:r>
    </w:p>
    <w:p w14:paraId="1462AE21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Tarifa no valido para eventos Importantes de la ciudad, grupos, feriados largos, Semana Santa, Fiestas Patrias,etc.</w:t>
      </w:r>
    </w:p>
    <w:p w14:paraId="28BEE1D6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Tarifa sujeto a variación sin previo aviso.</w:t>
      </w:r>
    </w:p>
    <w:p w14:paraId="3DEA8AE9" w14:textId="77777777" w:rsidR="00CB6480" w:rsidRPr="00CB6480" w:rsidRDefault="00CB6480" w:rsidP="00CB6480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position w:val="0"/>
          <w:sz w:val="20"/>
          <w:szCs w:val="20"/>
          <w:lang w:val="es-MX" w:eastAsia="es-MX"/>
        </w:rPr>
        <w:t>Tarifa por pasajero en base a dólares americanos, se aceptan pagos en SOLES según tipo de cambio del día.</w:t>
      </w:r>
    </w:p>
    <w:p w14:paraId="69DFE103" w14:textId="77777777" w:rsidR="00CB6480" w:rsidRPr="00CB6480" w:rsidRDefault="00CB6480" w:rsidP="00CB6480">
      <w:pPr>
        <w:suppressAutoHyphens w:val="0"/>
        <w:autoSpaceDE w:val="0"/>
        <w:autoSpaceDN w:val="0"/>
        <w:adjustRightInd w:val="0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MX"/>
        </w:rPr>
      </w:pPr>
      <w:r w:rsidRPr="00CB648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MX"/>
        </w:rPr>
        <w:t>IMPORTANTE:</w:t>
      </w:r>
    </w:p>
    <w:p w14:paraId="2A29654A" w14:textId="4CC81E29" w:rsidR="00D77228" w:rsidRPr="001C2B78" w:rsidRDefault="00CB6480" w:rsidP="001C2B78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C2B78">
        <w:rPr>
          <w:rFonts w:ascii="Arial" w:hAnsi="Arial" w:cs="Arial"/>
          <w:color w:val="000000" w:themeColor="text1"/>
          <w:position w:val="0"/>
          <w:sz w:val="20"/>
          <w:szCs w:val="20"/>
          <w:lang w:val="es-MX" w:eastAsia="es-MX"/>
        </w:rPr>
        <w:t>Ticket electronico requerido por la Republica Dominicana para las entradas y salidas del territorio nacional. Este único formulario involucra el ticket de Migracion, Aduanas y Salud Publica. https://eticket.migracion.gob.do/</w:t>
      </w:r>
    </w:p>
    <w:p w14:paraId="79BB7DCF" w14:textId="77777777" w:rsidR="008C104F" w:rsidRDefault="008C10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color w:val="E36C0A"/>
        </w:rPr>
      </w:pPr>
    </w:p>
    <w:p w14:paraId="328830B0" w14:textId="4E99B4D7" w:rsidR="00B469FE" w:rsidRDefault="00591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rFonts w:ascii="Arial" w:eastAsia="Arial" w:hAnsi="Arial" w:cs="Arial"/>
          <w:b/>
          <w:color w:val="E36C0A"/>
        </w:rPr>
        <w:t>MATERIAL DE USO EXCLUSIVO PARA AGENCIAS DE VIAJE</w:t>
      </w:r>
    </w:p>
    <w:sectPr w:rsidR="00B469FE">
      <w:pgSz w:w="11906" w:h="16838"/>
      <w:pgMar w:top="0" w:right="1133" w:bottom="72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C17C51"/>
    <w:multiLevelType w:val="hybridMultilevel"/>
    <w:tmpl w:val="187EFFA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C5A610D"/>
    <w:multiLevelType w:val="hybridMultilevel"/>
    <w:tmpl w:val="0B20216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144DF2"/>
    <w:multiLevelType w:val="hybridMultilevel"/>
    <w:tmpl w:val="250A3824"/>
    <w:lvl w:ilvl="0" w:tplc="080A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3" w15:restartNumberingAfterBreak="0">
    <w:nsid w:val="45453DA1"/>
    <w:multiLevelType w:val="hybridMultilevel"/>
    <w:tmpl w:val="15F823AA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56EE406A"/>
    <w:multiLevelType w:val="hybridMultilevel"/>
    <w:tmpl w:val="C2E4619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5CA55FBF"/>
    <w:multiLevelType w:val="hybridMultilevel"/>
    <w:tmpl w:val="DDCA37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76F3C"/>
    <w:multiLevelType w:val="hybridMultilevel"/>
    <w:tmpl w:val="0E869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130886">
    <w:abstractNumId w:val="0"/>
  </w:num>
  <w:num w:numId="2" w16cid:durableId="1361710589">
    <w:abstractNumId w:val="4"/>
  </w:num>
  <w:num w:numId="3" w16cid:durableId="505052206">
    <w:abstractNumId w:val="3"/>
  </w:num>
  <w:num w:numId="4" w16cid:durableId="1764569233">
    <w:abstractNumId w:val="6"/>
  </w:num>
  <w:num w:numId="5" w16cid:durableId="218060008">
    <w:abstractNumId w:val="2"/>
  </w:num>
  <w:num w:numId="6" w16cid:durableId="409811333">
    <w:abstractNumId w:val="5"/>
  </w:num>
  <w:num w:numId="7" w16cid:durableId="38969738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FE"/>
    <w:rsid w:val="00000A16"/>
    <w:rsid w:val="00002411"/>
    <w:rsid w:val="000051B1"/>
    <w:rsid w:val="00014FE6"/>
    <w:rsid w:val="00024E54"/>
    <w:rsid w:val="000374CE"/>
    <w:rsid w:val="00037A7E"/>
    <w:rsid w:val="00043A7C"/>
    <w:rsid w:val="0004478B"/>
    <w:rsid w:val="00055A65"/>
    <w:rsid w:val="00072833"/>
    <w:rsid w:val="000A42CF"/>
    <w:rsid w:val="000C48CA"/>
    <w:rsid w:val="000F2A21"/>
    <w:rsid w:val="00127727"/>
    <w:rsid w:val="00177E46"/>
    <w:rsid w:val="0018387D"/>
    <w:rsid w:val="00195D44"/>
    <w:rsid w:val="00197F45"/>
    <w:rsid w:val="001B375D"/>
    <w:rsid w:val="001B45A1"/>
    <w:rsid w:val="001B524E"/>
    <w:rsid w:val="001C2B78"/>
    <w:rsid w:val="001D01BE"/>
    <w:rsid w:val="001D2C21"/>
    <w:rsid w:val="001D30EF"/>
    <w:rsid w:val="001F2063"/>
    <w:rsid w:val="002221FE"/>
    <w:rsid w:val="002251E6"/>
    <w:rsid w:val="002317F5"/>
    <w:rsid w:val="00252263"/>
    <w:rsid w:val="00274CA9"/>
    <w:rsid w:val="0029392B"/>
    <w:rsid w:val="002A1DF1"/>
    <w:rsid w:val="002A31B0"/>
    <w:rsid w:val="002A3282"/>
    <w:rsid w:val="002A43F4"/>
    <w:rsid w:val="002A4C8F"/>
    <w:rsid w:val="002C47E9"/>
    <w:rsid w:val="002C7B76"/>
    <w:rsid w:val="002D2AF8"/>
    <w:rsid w:val="002D2DA6"/>
    <w:rsid w:val="002D2F35"/>
    <w:rsid w:val="002D32A2"/>
    <w:rsid w:val="002F4525"/>
    <w:rsid w:val="00302D2E"/>
    <w:rsid w:val="00305B24"/>
    <w:rsid w:val="0032464C"/>
    <w:rsid w:val="003322E3"/>
    <w:rsid w:val="00335875"/>
    <w:rsid w:val="003661BE"/>
    <w:rsid w:val="00370DDD"/>
    <w:rsid w:val="003D06AB"/>
    <w:rsid w:val="003D459F"/>
    <w:rsid w:val="003D464E"/>
    <w:rsid w:val="003F49BB"/>
    <w:rsid w:val="004035BC"/>
    <w:rsid w:val="00437A4E"/>
    <w:rsid w:val="0044239B"/>
    <w:rsid w:val="00442BEB"/>
    <w:rsid w:val="00457815"/>
    <w:rsid w:val="0046546F"/>
    <w:rsid w:val="00483926"/>
    <w:rsid w:val="004E16D1"/>
    <w:rsid w:val="004F026F"/>
    <w:rsid w:val="004F0801"/>
    <w:rsid w:val="004F1BFD"/>
    <w:rsid w:val="00507487"/>
    <w:rsid w:val="00512422"/>
    <w:rsid w:val="00514FDA"/>
    <w:rsid w:val="00523CF9"/>
    <w:rsid w:val="00542140"/>
    <w:rsid w:val="0055581C"/>
    <w:rsid w:val="00555B68"/>
    <w:rsid w:val="00560583"/>
    <w:rsid w:val="00570F74"/>
    <w:rsid w:val="00583985"/>
    <w:rsid w:val="00591B4F"/>
    <w:rsid w:val="00597D5D"/>
    <w:rsid w:val="005A3C21"/>
    <w:rsid w:val="005A6972"/>
    <w:rsid w:val="005B3612"/>
    <w:rsid w:val="005C0FEB"/>
    <w:rsid w:val="005F180C"/>
    <w:rsid w:val="006249C0"/>
    <w:rsid w:val="0063580D"/>
    <w:rsid w:val="00635B71"/>
    <w:rsid w:val="0064051C"/>
    <w:rsid w:val="006522CA"/>
    <w:rsid w:val="006607FB"/>
    <w:rsid w:val="00665F15"/>
    <w:rsid w:val="00671E53"/>
    <w:rsid w:val="00692621"/>
    <w:rsid w:val="006A0610"/>
    <w:rsid w:val="00717828"/>
    <w:rsid w:val="00752634"/>
    <w:rsid w:val="007578EC"/>
    <w:rsid w:val="007608AC"/>
    <w:rsid w:val="00774974"/>
    <w:rsid w:val="00793707"/>
    <w:rsid w:val="00797157"/>
    <w:rsid w:val="007A0134"/>
    <w:rsid w:val="007B69C8"/>
    <w:rsid w:val="007D116B"/>
    <w:rsid w:val="007D3780"/>
    <w:rsid w:val="0084250E"/>
    <w:rsid w:val="00847C6C"/>
    <w:rsid w:val="00862425"/>
    <w:rsid w:val="00863D3A"/>
    <w:rsid w:val="00874AE9"/>
    <w:rsid w:val="008A0E7F"/>
    <w:rsid w:val="008B07A0"/>
    <w:rsid w:val="008C104F"/>
    <w:rsid w:val="008C3771"/>
    <w:rsid w:val="008D10E0"/>
    <w:rsid w:val="008D5D48"/>
    <w:rsid w:val="008E0F9A"/>
    <w:rsid w:val="008E6970"/>
    <w:rsid w:val="008E6DB9"/>
    <w:rsid w:val="00925342"/>
    <w:rsid w:val="00942A96"/>
    <w:rsid w:val="00971462"/>
    <w:rsid w:val="0097277E"/>
    <w:rsid w:val="00980334"/>
    <w:rsid w:val="00980821"/>
    <w:rsid w:val="009811A4"/>
    <w:rsid w:val="00985643"/>
    <w:rsid w:val="00991824"/>
    <w:rsid w:val="00995335"/>
    <w:rsid w:val="009A0DC3"/>
    <w:rsid w:val="009B19CE"/>
    <w:rsid w:val="009C29CD"/>
    <w:rsid w:val="009C3416"/>
    <w:rsid w:val="009E6CF2"/>
    <w:rsid w:val="00A12422"/>
    <w:rsid w:val="00A14E77"/>
    <w:rsid w:val="00A351E2"/>
    <w:rsid w:val="00A4027C"/>
    <w:rsid w:val="00A45B26"/>
    <w:rsid w:val="00A56015"/>
    <w:rsid w:val="00A802D7"/>
    <w:rsid w:val="00A8074F"/>
    <w:rsid w:val="00A93883"/>
    <w:rsid w:val="00AC5C5A"/>
    <w:rsid w:val="00B160B0"/>
    <w:rsid w:val="00B308CA"/>
    <w:rsid w:val="00B31FF1"/>
    <w:rsid w:val="00B347B5"/>
    <w:rsid w:val="00B34FB5"/>
    <w:rsid w:val="00B35BCB"/>
    <w:rsid w:val="00B365F0"/>
    <w:rsid w:val="00B469FE"/>
    <w:rsid w:val="00B515E1"/>
    <w:rsid w:val="00B54D75"/>
    <w:rsid w:val="00B92C86"/>
    <w:rsid w:val="00B974C3"/>
    <w:rsid w:val="00BE0D89"/>
    <w:rsid w:val="00BE18DE"/>
    <w:rsid w:val="00BF5A78"/>
    <w:rsid w:val="00C03D5E"/>
    <w:rsid w:val="00C07CC0"/>
    <w:rsid w:val="00C3005E"/>
    <w:rsid w:val="00C30FE3"/>
    <w:rsid w:val="00C44110"/>
    <w:rsid w:val="00CB6480"/>
    <w:rsid w:val="00CD2AD8"/>
    <w:rsid w:val="00CE126F"/>
    <w:rsid w:val="00CF2E78"/>
    <w:rsid w:val="00D1322E"/>
    <w:rsid w:val="00D33D0E"/>
    <w:rsid w:val="00D77228"/>
    <w:rsid w:val="00D86E21"/>
    <w:rsid w:val="00DA2350"/>
    <w:rsid w:val="00DA5E3F"/>
    <w:rsid w:val="00DB0D76"/>
    <w:rsid w:val="00DB5B6B"/>
    <w:rsid w:val="00DC7F1E"/>
    <w:rsid w:val="00DF1081"/>
    <w:rsid w:val="00DF3787"/>
    <w:rsid w:val="00DF3DAB"/>
    <w:rsid w:val="00E0275A"/>
    <w:rsid w:val="00E44D8E"/>
    <w:rsid w:val="00E47C67"/>
    <w:rsid w:val="00E51A0C"/>
    <w:rsid w:val="00E606C9"/>
    <w:rsid w:val="00E622D4"/>
    <w:rsid w:val="00E67038"/>
    <w:rsid w:val="00E87B70"/>
    <w:rsid w:val="00E96B8E"/>
    <w:rsid w:val="00EA77CB"/>
    <w:rsid w:val="00EC002A"/>
    <w:rsid w:val="00EC46A1"/>
    <w:rsid w:val="00ED37C0"/>
    <w:rsid w:val="00EE2010"/>
    <w:rsid w:val="00F05826"/>
    <w:rsid w:val="00F10F7D"/>
    <w:rsid w:val="00F37191"/>
    <w:rsid w:val="00F652AD"/>
    <w:rsid w:val="00F97400"/>
    <w:rsid w:val="00FB1BB2"/>
    <w:rsid w:val="00FD4732"/>
    <w:rsid w:val="00FE2388"/>
    <w:rsid w:val="00FE32FE"/>
    <w:rsid w:val="00FF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D2B2A"/>
  <w15:docId w15:val="{77542CF9-63A5-1E40-9016-6A42605C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8C104F"/>
    <w:pPr>
      <w:ind w:left="720"/>
      <w:contextualSpacing/>
    </w:pPr>
  </w:style>
  <w:style w:type="paragraph" w:customStyle="1" w:styleId="p1">
    <w:name w:val="p1"/>
    <w:basedOn w:val="Normal"/>
    <w:rsid w:val="00B92C86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Helvetica" w:hAnsi="Helvetica"/>
      <w:color w:val="000000"/>
      <w:position w:val="0"/>
      <w:sz w:val="13"/>
      <w:szCs w:val="13"/>
      <w:lang w:val="es-PE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QL5DJyud5cuYZhmLJGE76VNtog==">AMUW2mU49j5ix0XMdchZzU1Ez6/E9TA7dqd7YgvpTD7Ml0jlomSr1zszBRZ7VtCAeZb10uEDmlJhSObInZaT/sgC/q9YjUFX7ITxH6xtZuBqAMdXwpVyfYU=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613</Words>
  <Characters>3285</Characters>
  <Application>Microsoft Office Word</Application>
  <DocSecurity>0</DocSecurity>
  <Lines>80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Johnny Franco Otoya</cp:lastModifiedBy>
  <cp:revision>172</cp:revision>
  <dcterms:created xsi:type="dcterms:W3CDTF">2022-02-22T19:15:00Z</dcterms:created>
  <dcterms:modified xsi:type="dcterms:W3CDTF">2026-07-28T01:33:00Z</dcterms:modified>
</cp:coreProperties>
</file>