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2" w14:textId="5AECE5E3" w:rsidR="00A31DF3" w:rsidRPr="00046D10" w:rsidRDefault="000E2375">
      <w:pPr>
        <w:pBdr>
          <w:top w:val="nil"/>
          <w:left w:val="nil"/>
          <w:bottom w:val="nil"/>
          <w:right w:val="nil"/>
          <w:between w:val="nil"/>
        </w:pBdr>
        <w:spacing w:line="240" w:lineRule="auto"/>
        <w:ind w:left="4" w:hanging="6"/>
        <w:jc w:val="center"/>
        <w:rPr>
          <w:rFonts w:ascii="Arial Black" w:eastAsia="Arial Black" w:hAnsi="Arial Black" w:cs="Arial Black"/>
          <w:color w:val="0070C0"/>
          <w:sz w:val="72"/>
          <w:szCs w:val="72"/>
        </w:rPr>
      </w:pPr>
      <w:r w:rsidRPr="000E2375">
        <w:rPr>
          <w:rFonts w:ascii="Arial Black" w:eastAsia="Arial Black" w:hAnsi="Arial Black" w:cs="Arial Black"/>
          <w:b/>
          <w:color w:val="EE0000"/>
          <w:sz w:val="56"/>
          <w:szCs w:val="56"/>
        </w:rPr>
        <w:t>AÑO NUEVO 2027</w:t>
      </w:r>
      <w:r>
        <w:rPr>
          <w:rFonts w:ascii="Arial Black" w:eastAsia="Arial Black" w:hAnsi="Arial Black" w:cs="Arial Black"/>
          <w:b/>
          <w:color w:val="0070C0"/>
          <w:sz w:val="72"/>
          <w:szCs w:val="72"/>
        </w:rPr>
        <w:t xml:space="preserve">                 </w:t>
      </w:r>
      <w:r w:rsidR="00957588" w:rsidRPr="00046D10">
        <w:rPr>
          <w:rFonts w:ascii="Arial Black" w:eastAsia="Arial Black" w:hAnsi="Arial Black" w:cs="Arial Black"/>
          <w:b/>
          <w:color w:val="0070C0"/>
          <w:sz w:val="72"/>
          <w:szCs w:val="72"/>
        </w:rPr>
        <w:t xml:space="preserve"> EN RIO DE JANEIRO</w:t>
      </w:r>
      <w:r w:rsidR="009353C5" w:rsidRPr="00046D10">
        <w:rPr>
          <w:rFonts w:ascii="Arial Black" w:eastAsia="Arial Black" w:hAnsi="Arial Black" w:cs="Arial Black"/>
          <w:b/>
          <w:color w:val="0070C0"/>
          <w:sz w:val="72"/>
          <w:szCs w:val="72"/>
        </w:rPr>
        <w:t xml:space="preserve"> </w:t>
      </w:r>
    </w:p>
    <w:p w14:paraId="00000003" w14:textId="21C3E0B3" w:rsidR="00A31DF3" w:rsidRPr="00957588" w:rsidRDefault="009353C5" w:rsidP="00957588">
      <w:pPr>
        <w:ind w:left="1" w:hanging="3"/>
        <w:jc w:val="center"/>
        <w:rPr>
          <w:rFonts w:ascii="Arial Black" w:eastAsia="Arial Black" w:hAnsi="Arial Black" w:cs="Arial Black"/>
          <w:b/>
          <w:color w:val="003366"/>
          <w:sz w:val="30"/>
          <w:szCs w:val="30"/>
        </w:rPr>
      </w:pPr>
      <w:r>
        <w:rPr>
          <w:rFonts w:ascii="Arial Black" w:eastAsia="Arial Black" w:hAnsi="Arial Black" w:cs="Arial Black"/>
          <w:b/>
          <w:color w:val="003366"/>
          <w:sz w:val="30"/>
          <w:szCs w:val="30"/>
        </w:rPr>
        <w:t>Solo Servicios 202</w:t>
      </w:r>
      <w:r w:rsidR="00D74864">
        <w:rPr>
          <w:rFonts w:ascii="Arial Black" w:eastAsia="Arial Black" w:hAnsi="Arial Black" w:cs="Arial Black"/>
          <w:b/>
          <w:color w:val="003366"/>
          <w:sz w:val="30"/>
          <w:szCs w:val="30"/>
        </w:rPr>
        <w:t>7</w:t>
      </w:r>
      <w:r>
        <w:rPr>
          <w:rFonts w:ascii="Arial Black" w:eastAsia="Arial Black" w:hAnsi="Arial Black" w:cs="Arial Black"/>
          <w:b/>
          <w:color w:val="003366"/>
          <w:sz w:val="30"/>
          <w:szCs w:val="30"/>
        </w:rPr>
        <w:t xml:space="preserve"> (0</w:t>
      </w:r>
      <w:r w:rsidR="000E2375">
        <w:rPr>
          <w:rFonts w:ascii="Arial Black" w:eastAsia="Arial Black" w:hAnsi="Arial Black" w:cs="Arial Black"/>
          <w:b/>
          <w:color w:val="003366"/>
          <w:sz w:val="30"/>
          <w:szCs w:val="30"/>
        </w:rPr>
        <w:t>4</w:t>
      </w:r>
      <w:r>
        <w:rPr>
          <w:rFonts w:ascii="Arial Black" w:eastAsia="Arial Black" w:hAnsi="Arial Black" w:cs="Arial Black"/>
          <w:b/>
          <w:color w:val="003366"/>
          <w:sz w:val="30"/>
          <w:szCs w:val="30"/>
        </w:rPr>
        <w:t xml:space="preserve"> Días </w:t>
      </w:r>
      <w:r w:rsidR="00957588">
        <w:rPr>
          <w:rFonts w:ascii="Arial Black" w:eastAsia="Arial Black" w:hAnsi="Arial Black" w:cs="Arial Black"/>
          <w:b/>
          <w:color w:val="003366"/>
          <w:sz w:val="30"/>
          <w:szCs w:val="30"/>
        </w:rPr>
        <w:t>–</w:t>
      </w:r>
      <w:r>
        <w:rPr>
          <w:rFonts w:ascii="Arial Black" w:eastAsia="Arial Black" w:hAnsi="Arial Black" w:cs="Arial Black"/>
          <w:b/>
          <w:color w:val="003366"/>
          <w:sz w:val="30"/>
          <w:szCs w:val="30"/>
        </w:rPr>
        <w:t xml:space="preserve"> 0</w:t>
      </w:r>
      <w:r w:rsidR="000E2375">
        <w:rPr>
          <w:rFonts w:ascii="Arial Black" w:eastAsia="Arial Black" w:hAnsi="Arial Black" w:cs="Arial Black"/>
          <w:b/>
          <w:color w:val="003366"/>
          <w:sz w:val="30"/>
          <w:szCs w:val="30"/>
        </w:rPr>
        <w:t>3</w:t>
      </w:r>
      <w:r>
        <w:rPr>
          <w:rFonts w:ascii="Arial Black" w:eastAsia="Arial Black" w:hAnsi="Arial Black" w:cs="Arial Black"/>
          <w:b/>
          <w:color w:val="003366"/>
          <w:sz w:val="30"/>
          <w:szCs w:val="30"/>
        </w:rPr>
        <w:t xml:space="preserve"> Noches)</w:t>
      </w:r>
    </w:p>
    <w:p w14:paraId="00000004" w14:textId="77777777" w:rsidR="00A31DF3" w:rsidRDefault="00A31DF3">
      <w:pPr>
        <w:pBdr>
          <w:top w:val="nil"/>
          <w:left w:val="nil"/>
          <w:bottom w:val="nil"/>
          <w:right w:val="nil"/>
          <w:between w:val="nil"/>
        </w:pBdr>
        <w:spacing w:line="240" w:lineRule="auto"/>
        <w:ind w:left="0" w:hanging="2"/>
        <w:rPr>
          <w:rFonts w:ascii="Arial" w:eastAsia="Arial" w:hAnsi="Arial" w:cs="Arial"/>
          <w:color w:val="E36C0A"/>
          <w:sz w:val="22"/>
          <w:szCs w:val="22"/>
        </w:rPr>
      </w:pPr>
    </w:p>
    <w:p w14:paraId="00000006" w14:textId="77777777" w:rsidR="00A31DF3" w:rsidRPr="00046D10" w:rsidRDefault="009353C5">
      <w:pPr>
        <w:pBdr>
          <w:top w:val="nil"/>
          <w:left w:val="nil"/>
          <w:bottom w:val="nil"/>
          <w:right w:val="nil"/>
          <w:between w:val="nil"/>
        </w:pBdr>
        <w:spacing w:line="240" w:lineRule="auto"/>
        <w:ind w:left="0" w:hanging="2"/>
        <w:rPr>
          <w:rFonts w:ascii="Arial" w:eastAsia="Arial" w:hAnsi="Arial" w:cs="Arial"/>
          <w:color w:val="FFC000"/>
          <w:sz w:val="22"/>
          <w:szCs w:val="22"/>
        </w:rPr>
      </w:pPr>
      <w:r w:rsidRPr="00697D35">
        <w:rPr>
          <w:rFonts w:ascii="Arial" w:eastAsia="Arial" w:hAnsi="Arial" w:cs="Arial"/>
          <w:b/>
          <w:color w:val="F79646" w:themeColor="accent6"/>
          <w:sz w:val="20"/>
          <w:szCs w:val="20"/>
        </w:rPr>
        <w:t>Programa Incluye:</w:t>
      </w:r>
    </w:p>
    <w:p w14:paraId="2EF8468E" w14:textId="77777777" w:rsidR="000E2375" w:rsidRPr="000E2375" w:rsidRDefault="000E2375" w:rsidP="000E2375">
      <w:pPr>
        <w:pStyle w:val="Prrafodelista"/>
        <w:numPr>
          <w:ilvl w:val="0"/>
          <w:numId w:val="6"/>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Traslado aeropuerto GIG  / hotel / aeropuerto GIG en regular.</w:t>
      </w:r>
    </w:p>
    <w:p w14:paraId="05B77D72" w14:textId="77777777" w:rsidR="000E2375" w:rsidRPr="001347E0" w:rsidRDefault="000E2375" w:rsidP="000E2375">
      <w:pPr>
        <w:pStyle w:val="Prrafodelista"/>
        <w:numPr>
          <w:ilvl w:val="0"/>
          <w:numId w:val="6"/>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b/>
          <w:bCs/>
          <w:position w:val="0"/>
          <w:sz w:val="20"/>
          <w:szCs w:val="20"/>
          <w:lang w:val="es-MX" w:eastAsia="es-MX"/>
        </w:rPr>
        <w:t>03 noches de alojamiento  con desayuno (</w:t>
      </w:r>
      <w:r w:rsidRPr="001347E0">
        <w:rPr>
          <w:rFonts w:ascii="Arial" w:hAnsi="Arial" w:cs="Arial"/>
          <w:position w:val="0"/>
          <w:sz w:val="20"/>
          <w:szCs w:val="20"/>
          <w:lang w:val="es-MX" w:eastAsia="es-MX"/>
        </w:rPr>
        <w:t>del 29 de Diciembre al 01 de Enero o del 30 de Diciembre al 02 de Enero de 2026).</w:t>
      </w:r>
    </w:p>
    <w:p w14:paraId="6B54394E" w14:textId="77777777" w:rsidR="000E2375" w:rsidRPr="000E2375" w:rsidRDefault="000E2375" w:rsidP="000E2375">
      <w:pPr>
        <w:pStyle w:val="Prrafodelista"/>
        <w:numPr>
          <w:ilvl w:val="0"/>
          <w:numId w:val="6"/>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Desayunos diarios</w:t>
      </w:r>
    </w:p>
    <w:p w14:paraId="0000000B" w14:textId="19275CB3" w:rsidR="00A31DF3" w:rsidRPr="000E2375" w:rsidRDefault="000E2375" w:rsidP="000E2375">
      <w:pPr>
        <w:pStyle w:val="Prrafodelista"/>
        <w:numPr>
          <w:ilvl w:val="0"/>
          <w:numId w:val="6"/>
        </w:numPr>
        <w:ind w:leftChars="0" w:firstLineChars="0"/>
        <w:rPr>
          <w:rFonts w:ascii="Arial" w:eastAsia="Arial" w:hAnsi="Arial" w:cs="Arial"/>
          <w:sz w:val="16"/>
          <w:szCs w:val="16"/>
        </w:rPr>
      </w:pPr>
      <w:r w:rsidRPr="000E2375">
        <w:rPr>
          <w:rFonts w:ascii="Arial" w:hAnsi="Arial" w:cs="Arial"/>
          <w:position w:val="0"/>
          <w:sz w:val="20"/>
          <w:szCs w:val="20"/>
          <w:lang w:val="es-MX" w:eastAsia="es-MX"/>
        </w:rPr>
        <w:t xml:space="preserve">Tour </w:t>
      </w:r>
      <w:r w:rsidRPr="000E2375">
        <w:rPr>
          <w:rFonts w:ascii="AppleSystemUIFont" w:hAnsi="AppleSystemUIFont" w:cs="AppleSystemUIFont"/>
          <w:position w:val="0"/>
          <w:sz w:val="26"/>
          <w:szCs w:val="26"/>
          <w:lang w:val="es-MX" w:eastAsia="es-MX"/>
        </w:rPr>
        <w:t>de día completo al Corcovado (van) &amp; Pan de Azúcar con City Tour y almuerzo</w:t>
      </w:r>
      <w:r w:rsidR="009353C5" w:rsidRPr="000E2375">
        <w:rPr>
          <w:rFonts w:ascii="Arial" w:eastAsia="Arial" w:hAnsi="Arial" w:cs="Arial"/>
          <w:sz w:val="16"/>
          <w:szCs w:val="16"/>
        </w:rPr>
        <w:t xml:space="preserve"> </w:t>
      </w:r>
    </w:p>
    <w:p w14:paraId="599A25C4" w14:textId="77777777" w:rsidR="00697D35" w:rsidRDefault="00697D35" w:rsidP="00697D35">
      <w:pPr>
        <w:suppressAutoHyphens w:val="0"/>
        <w:autoSpaceDE w:val="0"/>
        <w:autoSpaceDN w:val="0"/>
        <w:adjustRightInd w:val="0"/>
        <w:spacing w:line="240" w:lineRule="auto"/>
        <w:ind w:leftChars="0" w:left="0" w:firstLineChars="0" w:firstLine="0"/>
        <w:jc w:val="both"/>
        <w:textDirection w:val="lrTb"/>
        <w:textAlignment w:val="auto"/>
        <w:outlineLvl w:val="9"/>
        <w:rPr>
          <w:rFonts w:ascii="Arial" w:hAnsi="Arial" w:cs="Arial"/>
          <w:b/>
          <w:bCs/>
          <w:color w:val="FFC000"/>
          <w:position w:val="0"/>
          <w:sz w:val="20"/>
          <w:szCs w:val="20"/>
          <w:lang w:val="es-MX" w:eastAsia="es-MX"/>
        </w:rPr>
      </w:pPr>
    </w:p>
    <w:p w14:paraId="5D6B3FE2" w14:textId="2D24032A" w:rsidR="00697D35" w:rsidRPr="00697D35" w:rsidRDefault="00697D35" w:rsidP="00697D35">
      <w:pPr>
        <w:suppressAutoHyphens w:val="0"/>
        <w:autoSpaceDE w:val="0"/>
        <w:autoSpaceDN w:val="0"/>
        <w:adjustRightInd w:val="0"/>
        <w:spacing w:line="240" w:lineRule="auto"/>
        <w:ind w:leftChars="0" w:left="0" w:firstLineChars="0" w:firstLine="0"/>
        <w:jc w:val="both"/>
        <w:textDirection w:val="lrTb"/>
        <w:textAlignment w:val="auto"/>
        <w:outlineLvl w:val="9"/>
        <w:rPr>
          <w:rFonts w:ascii="Arial" w:hAnsi="Arial" w:cs="Arial"/>
          <w:color w:val="F79646" w:themeColor="accent6"/>
          <w:position w:val="0"/>
          <w:sz w:val="18"/>
          <w:szCs w:val="18"/>
          <w:lang w:val="es-MX" w:eastAsia="es-MX"/>
        </w:rPr>
      </w:pPr>
      <w:r w:rsidRPr="00697D35">
        <w:rPr>
          <w:rFonts w:ascii="Arial" w:hAnsi="Arial" w:cs="Arial"/>
          <w:b/>
          <w:bCs/>
          <w:color w:val="F79646" w:themeColor="accent6"/>
          <w:position w:val="0"/>
          <w:sz w:val="18"/>
          <w:szCs w:val="18"/>
          <w:lang w:val="es-MX" w:eastAsia="es-MX"/>
        </w:rPr>
        <w:t>ITINERARIO:</w:t>
      </w:r>
    </w:p>
    <w:p w14:paraId="1E441D9E" w14:textId="77777777" w:rsidR="000E2375" w:rsidRPr="000E2375" w:rsidRDefault="000E2375" w:rsidP="000E2375">
      <w:pPr>
        <w:suppressAutoHyphens w:val="0"/>
        <w:autoSpaceDE w:val="0"/>
        <w:autoSpaceDN w:val="0"/>
        <w:adjustRightInd w:val="0"/>
        <w:spacing w:line="240" w:lineRule="auto"/>
        <w:ind w:leftChars="0" w:left="360" w:firstLineChars="0" w:firstLine="0"/>
        <w:textDirection w:val="lrTb"/>
        <w:textAlignment w:val="auto"/>
        <w:outlineLvl w:val="9"/>
        <w:rPr>
          <w:rFonts w:ascii="Arial" w:hAnsi="Arial" w:cs="Arial"/>
          <w:color w:val="EE0000"/>
          <w:position w:val="0"/>
          <w:sz w:val="20"/>
          <w:szCs w:val="20"/>
          <w:lang w:val="es-MX" w:eastAsia="es-MX"/>
        </w:rPr>
      </w:pPr>
      <w:r w:rsidRPr="000E2375">
        <w:rPr>
          <w:rFonts w:ascii="Arial" w:hAnsi="Arial" w:cs="Arial"/>
          <w:b/>
          <w:bCs/>
          <w:color w:val="EE0000"/>
          <w:position w:val="0"/>
          <w:sz w:val="20"/>
          <w:szCs w:val="20"/>
          <w:lang w:val="es-MX" w:eastAsia="es-MX"/>
        </w:rPr>
        <w:t>DIA 1 Rio de Janeiro</w:t>
      </w:r>
      <w:r w:rsidRPr="000E2375">
        <w:rPr>
          <w:rFonts w:ascii="Arial" w:hAnsi="Arial" w:cs="Arial"/>
          <w:color w:val="EE0000"/>
          <w:position w:val="0"/>
          <w:sz w:val="20"/>
          <w:szCs w:val="20"/>
          <w:lang w:val="es-MX" w:eastAsia="es-MX"/>
        </w:rPr>
        <w:t xml:space="preserve"> :</w:t>
      </w:r>
    </w:p>
    <w:p w14:paraId="054307E6" w14:textId="189EC6FA"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Recepcion en la salida del vuelo y traslado hasta el hotel escogido. Check-in y alojamiento. Día libre para atividades personales.</w:t>
      </w:r>
    </w:p>
    <w:p w14:paraId="11771AC9" w14:textId="77777777" w:rsidR="000E2375" w:rsidRPr="000E2375" w:rsidRDefault="000E2375" w:rsidP="000E2375">
      <w:pPr>
        <w:suppressAutoHyphens w:val="0"/>
        <w:autoSpaceDE w:val="0"/>
        <w:autoSpaceDN w:val="0"/>
        <w:adjustRightInd w:val="0"/>
        <w:spacing w:line="240" w:lineRule="auto"/>
        <w:ind w:leftChars="0" w:left="360" w:firstLineChars="0" w:firstLine="0"/>
        <w:textDirection w:val="lrTb"/>
        <w:textAlignment w:val="auto"/>
        <w:outlineLvl w:val="9"/>
        <w:rPr>
          <w:rFonts w:ascii="Arial" w:hAnsi="Arial" w:cs="Arial"/>
          <w:color w:val="EE0000"/>
          <w:position w:val="0"/>
          <w:sz w:val="20"/>
          <w:szCs w:val="20"/>
          <w:lang w:val="es-MX" w:eastAsia="es-MX"/>
        </w:rPr>
      </w:pPr>
      <w:r w:rsidRPr="000E2375">
        <w:rPr>
          <w:rFonts w:ascii="Arial" w:hAnsi="Arial" w:cs="Arial"/>
          <w:b/>
          <w:bCs/>
          <w:color w:val="EE0000"/>
          <w:position w:val="0"/>
          <w:sz w:val="20"/>
          <w:szCs w:val="20"/>
          <w:lang w:val="es-MX" w:eastAsia="es-MX"/>
        </w:rPr>
        <w:t>DIA 2 Rio de Janeiro:</w:t>
      </w:r>
      <w:r w:rsidRPr="000E2375">
        <w:rPr>
          <w:rFonts w:ascii="Arial" w:hAnsi="Arial" w:cs="Arial"/>
          <w:color w:val="EE0000"/>
          <w:position w:val="0"/>
          <w:sz w:val="20"/>
          <w:szCs w:val="20"/>
          <w:lang w:val="es-MX" w:eastAsia="es-MX"/>
        </w:rPr>
        <w:t xml:space="preserve"> </w:t>
      </w:r>
    </w:p>
    <w:p w14:paraId="7792A8FE" w14:textId="3631041A"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Desayuno. Corcovado, Maracana (parada para fotos), Sambódromo (parada para fotos), Catedral (visita interna), Escaleras de Selarón, almuerzo sin</w:t>
      </w:r>
    </w:p>
    <w:p w14:paraId="61CE73F1" w14:textId="77777777" w:rsidR="000E2375" w:rsidRPr="000E2375" w:rsidRDefault="000E2375" w:rsidP="000E2375">
      <w:pPr>
        <w:suppressAutoHyphens w:val="0"/>
        <w:autoSpaceDE w:val="0"/>
        <w:autoSpaceDN w:val="0"/>
        <w:adjustRightInd w:val="0"/>
        <w:spacing w:line="240" w:lineRule="auto"/>
        <w:ind w:leftChars="0" w:left="360" w:firstLineChars="0" w:firstLine="0"/>
        <w:textDirection w:val="lrTb"/>
        <w:textAlignment w:val="auto"/>
        <w:outlineLvl w:val="9"/>
        <w:rPr>
          <w:rFonts w:ascii="Arial" w:hAnsi="Arial" w:cs="Arial"/>
          <w:color w:val="EE0000"/>
          <w:position w:val="0"/>
          <w:sz w:val="20"/>
          <w:szCs w:val="20"/>
          <w:lang w:val="es-MX" w:eastAsia="es-MX"/>
        </w:rPr>
      </w:pPr>
      <w:r w:rsidRPr="000E2375">
        <w:rPr>
          <w:rFonts w:ascii="Arial" w:hAnsi="Arial" w:cs="Arial"/>
          <w:b/>
          <w:bCs/>
          <w:color w:val="EE0000"/>
          <w:position w:val="0"/>
          <w:sz w:val="20"/>
          <w:szCs w:val="20"/>
          <w:lang w:val="es-MX" w:eastAsia="es-MX"/>
        </w:rPr>
        <w:t>DIA 3 Rio de Janeiro:</w:t>
      </w:r>
      <w:r w:rsidRPr="000E2375">
        <w:rPr>
          <w:rFonts w:ascii="Arial" w:hAnsi="Arial" w:cs="Arial"/>
          <w:color w:val="EE0000"/>
          <w:position w:val="0"/>
          <w:sz w:val="20"/>
          <w:szCs w:val="20"/>
          <w:lang w:val="es-MX" w:eastAsia="es-MX"/>
        </w:rPr>
        <w:t xml:space="preserve"> </w:t>
      </w:r>
    </w:p>
    <w:p w14:paraId="506A1014" w14:textId="214B537C"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Desayuno. Dia libre para actividades personales.</w:t>
      </w:r>
    </w:p>
    <w:p w14:paraId="467472A2" w14:textId="77777777" w:rsidR="000E2375" w:rsidRPr="000E2375" w:rsidRDefault="000E2375" w:rsidP="000E2375">
      <w:pPr>
        <w:ind w:leftChars="0" w:left="360" w:firstLineChars="0" w:firstLine="0"/>
        <w:rPr>
          <w:rFonts w:ascii="Arial" w:eastAsia="Arial" w:hAnsi="Arial" w:cs="Arial"/>
          <w:color w:val="EE0000"/>
          <w:sz w:val="20"/>
          <w:szCs w:val="20"/>
        </w:rPr>
      </w:pPr>
      <w:r w:rsidRPr="000E2375">
        <w:rPr>
          <w:rFonts w:ascii="Arial" w:hAnsi="Arial" w:cs="Arial"/>
          <w:b/>
          <w:bCs/>
          <w:color w:val="EE0000"/>
          <w:position w:val="0"/>
          <w:sz w:val="20"/>
          <w:szCs w:val="20"/>
          <w:lang w:val="es-MX" w:eastAsia="es-MX"/>
        </w:rPr>
        <w:t>DIA 4 Rio de Janeiro:</w:t>
      </w:r>
      <w:r w:rsidRPr="000E2375">
        <w:rPr>
          <w:rFonts w:ascii="Arial" w:hAnsi="Arial" w:cs="Arial"/>
          <w:color w:val="EE0000"/>
          <w:position w:val="0"/>
          <w:sz w:val="20"/>
          <w:szCs w:val="20"/>
          <w:lang w:val="es-MX" w:eastAsia="es-MX"/>
        </w:rPr>
        <w:t xml:space="preserve"> </w:t>
      </w:r>
    </w:p>
    <w:p w14:paraId="78F48F5D" w14:textId="4842D1B9" w:rsidR="00697D35" w:rsidRPr="000E2375" w:rsidRDefault="000E2375" w:rsidP="000E2375">
      <w:pPr>
        <w:pStyle w:val="Prrafodelista"/>
        <w:numPr>
          <w:ilvl w:val="0"/>
          <w:numId w:val="7"/>
        </w:numPr>
        <w:ind w:leftChars="0" w:firstLineChars="0"/>
        <w:rPr>
          <w:rFonts w:ascii="Arial" w:eastAsia="Arial" w:hAnsi="Arial" w:cs="Arial"/>
          <w:sz w:val="20"/>
          <w:szCs w:val="20"/>
        </w:rPr>
      </w:pPr>
      <w:r w:rsidRPr="000E2375">
        <w:rPr>
          <w:rFonts w:ascii="Arial" w:hAnsi="Arial" w:cs="Arial"/>
          <w:position w:val="0"/>
          <w:sz w:val="20"/>
          <w:szCs w:val="20"/>
          <w:lang w:val="es-MX" w:eastAsia="es-MX"/>
        </w:rPr>
        <w:t>Desayuno. Check-out y traslado hasta el aeropuerto GIG o SDU.</w:t>
      </w:r>
    </w:p>
    <w:p w14:paraId="2840EA5A" w14:textId="77777777" w:rsidR="00697D35" w:rsidRDefault="00697D35">
      <w:pPr>
        <w:ind w:left="0" w:hanging="2"/>
        <w:rPr>
          <w:rFonts w:ascii="Arial" w:eastAsia="Arial" w:hAnsi="Arial" w:cs="Arial"/>
          <w:sz w:val="16"/>
          <w:szCs w:val="16"/>
        </w:rPr>
      </w:pPr>
    </w:p>
    <w:p w14:paraId="31A5A7BD" w14:textId="7FBC202E" w:rsidR="00895895" w:rsidRDefault="009353C5" w:rsidP="00C72A28">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w:eastAsia="Arial" w:hAnsi="Arial" w:cs="Arial"/>
          <w:color w:val="000000"/>
          <w:sz w:val="18"/>
          <w:szCs w:val="18"/>
        </w:rPr>
        <w:t>Precio por pasajero en USD:</w:t>
      </w:r>
    </w:p>
    <w:tbl>
      <w:tblPr>
        <w:tblW w:w="7680" w:type="dxa"/>
        <w:tblCellMar>
          <w:left w:w="70" w:type="dxa"/>
          <w:right w:w="70" w:type="dxa"/>
        </w:tblCellMar>
        <w:tblLook w:val="04A0" w:firstRow="1" w:lastRow="0" w:firstColumn="1" w:lastColumn="0" w:noHBand="0" w:noVBand="1"/>
      </w:tblPr>
      <w:tblGrid>
        <w:gridCol w:w="2820"/>
        <w:gridCol w:w="620"/>
        <w:gridCol w:w="620"/>
        <w:gridCol w:w="620"/>
        <w:gridCol w:w="3000"/>
      </w:tblGrid>
      <w:tr w:rsidR="001347E0" w:rsidRPr="001347E0" w14:paraId="768107CC" w14:textId="77777777" w:rsidTr="001347E0">
        <w:trPr>
          <w:trHeight w:val="255"/>
        </w:trPr>
        <w:tc>
          <w:tcPr>
            <w:tcW w:w="2820" w:type="dxa"/>
            <w:tcBorders>
              <w:top w:val="single" w:sz="4" w:space="0" w:color="0066CC"/>
              <w:left w:val="single" w:sz="4" w:space="0" w:color="0070C0"/>
              <w:bottom w:val="single" w:sz="4" w:space="0" w:color="0070C0"/>
              <w:right w:val="single" w:sz="4" w:space="0" w:color="0070C0"/>
            </w:tcBorders>
            <w:shd w:val="clear" w:color="0066CC" w:fill="0066CC"/>
            <w:noWrap/>
            <w:vAlign w:val="center"/>
            <w:hideMark/>
          </w:tcPr>
          <w:p w14:paraId="76B2A348"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FFFFFF"/>
                <w:position w:val="0"/>
                <w:sz w:val="18"/>
                <w:szCs w:val="18"/>
                <w:lang w:val="es-PE" w:eastAsia="es-MX"/>
              </w:rPr>
            </w:pPr>
            <w:r w:rsidRPr="001347E0">
              <w:rPr>
                <w:rFonts w:ascii="Arial" w:hAnsi="Arial" w:cs="Arial"/>
                <w:b/>
                <w:bCs/>
                <w:color w:val="FFFFFF"/>
                <w:position w:val="0"/>
                <w:sz w:val="18"/>
                <w:szCs w:val="18"/>
                <w:lang w:val="es-PE" w:eastAsia="es-MX"/>
              </w:rPr>
              <w:t>Hotel</w:t>
            </w:r>
          </w:p>
        </w:tc>
        <w:tc>
          <w:tcPr>
            <w:tcW w:w="620" w:type="dxa"/>
            <w:tcBorders>
              <w:top w:val="single" w:sz="4" w:space="0" w:color="0066CC"/>
              <w:left w:val="nil"/>
              <w:bottom w:val="single" w:sz="4" w:space="0" w:color="0070C0"/>
              <w:right w:val="single" w:sz="4" w:space="0" w:color="0070C0"/>
            </w:tcBorders>
            <w:shd w:val="clear" w:color="0066CC" w:fill="0066CC"/>
            <w:noWrap/>
            <w:vAlign w:val="center"/>
            <w:hideMark/>
          </w:tcPr>
          <w:p w14:paraId="3E2EFA9E"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FFFFFF"/>
                <w:position w:val="0"/>
                <w:sz w:val="18"/>
                <w:szCs w:val="18"/>
                <w:lang w:val="es-PE" w:eastAsia="es-MX"/>
              </w:rPr>
            </w:pPr>
            <w:r w:rsidRPr="001347E0">
              <w:rPr>
                <w:rFonts w:ascii="Arial" w:hAnsi="Arial" w:cs="Arial"/>
                <w:b/>
                <w:bCs/>
                <w:color w:val="FFFFFF"/>
                <w:position w:val="0"/>
                <w:sz w:val="18"/>
                <w:szCs w:val="18"/>
                <w:lang w:val="es-PE" w:eastAsia="es-MX"/>
              </w:rPr>
              <w:t>SGL</w:t>
            </w:r>
          </w:p>
        </w:tc>
        <w:tc>
          <w:tcPr>
            <w:tcW w:w="620" w:type="dxa"/>
            <w:tcBorders>
              <w:top w:val="single" w:sz="4" w:space="0" w:color="0066CC"/>
              <w:left w:val="nil"/>
              <w:bottom w:val="single" w:sz="4" w:space="0" w:color="0070C0"/>
              <w:right w:val="single" w:sz="4" w:space="0" w:color="0070C0"/>
            </w:tcBorders>
            <w:shd w:val="clear" w:color="0066CC" w:fill="0066CC"/>
            <w:noWrap/>
            <w:vAlign w:val="center"/>
            <w:hideMark/>
          </w:tcPr>
          <w:p w14:paraId="2B5143CF"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FFFFFF"/>
                <w:position w:val="0"/>
                <w:sz w:val="18"/>
                <w:szCs w:val="18"/>
                <w:lang w:val="es-PE" w:eastAsia="es-MX"/>
              </w:rPr>
            </w:pPr>
            <w:r w:rsidRPr="001347E0">
              <w:rPr>
                <w:rFonts w:ascii="Arial" w:hAnsi="Arial" w:cs="Arial"/>
                <w:b/>
                <w:bCs/>
                <w:color w:val="FFFFFF"/>
                <w:position w:val="0"/>
                <w:sz w:val="18"/>
                <w:szCs w:val="18"/>
                <w:lang w:val="es-PE" w:eastAsia="es-MX"/>
              </w:rPr>
              <w:t>DBL</w:t>
            </w:r>
          </w:p>
        </w:tc>
        <w:tc>
          <w:tcPr>
            <w:tcW w:w="620" w:type="dxa"/>
            <w:tcBorders>
              <w:top w:val="single" w:sz="4" w:space="0" w:color="0066CC"/>
              <w:left w:val="nil"/>
              <w:bottom w:val="single" w:sz="4" w:space="0" w:color="0070C0"/>
              <w:right w:val="single" w:sz="4" w:space="0" w:color="0070C0"/>
            </w:tcBorders>
            <w:shd w:val="clear" w:color="0066CC" w:fill="0066CC"/>
            <w:noWrap/>
            <w:vAlign w:val="center"/>
            <w:hideMark/>
          </w:tcPr>
          <w:p w14:paraId="67A32FD1"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FFFFFF"/>
                <w:position w:val="0"/>
                <w:sz w:val="18"/>
                <w:szCs w:val="18"/>
                <w:lang w:val="es-PE" w:eastAsia="es-MX"/>
              </w:rPr>
            </w:pPr>
            <w:r w:rsidRPr="001347E0">
              <w:rPr>
                <w:rFonts w:ascii="Arial" w:hAnsi="Arial" w:cs="Arial"/>
                <w:b/>
                <w:bCs/>
                <w:color w:val="FFFFFF"/>
                <w:position w:val="0"/>
                <w:sz w:val="18"/>
                <w:szCs w:val="18"/>
                <w:lang w:val="es-PE" w:eastAsia="es-MX"/>
              </w:rPr>
              <w:t>TPL</w:t>
            </w:r>
          </w:p>
        </w:tc>
        <w:tc>
          <w:tcPr>
            <w:tcW w:w="3000" w:type="dxa"/>
            <w:tcBorders>
              <w:top w:val="single" w:sz="4" w:space="0" w:color="0066CC"/>
              <w:left w:val="nil"/>
              <w:bottom w:val="single" w:sz="4" w:space="0" w:color="0070C0"/>
              <w:right w:val="single" w:sz="4" w:space="0" w:color="0070C0"/>
            </w:tcBorders>
            <w:shd w:val="clear" w:color="0066CC" w:fill="0066CC"/>
            <w:noWrap/>
            <w:vAlign w:val="center"/>
            <w:hideMark/>
          </w:tcPr>
          <w:p w14:paraId="7A6E5A09"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FFFFFF"/>
                <w:position w:val="0"/>
                <w:sz w:val="18"/>
                <w:szCs w:val="18"/>
                <w:lang w:val="es-PE" w:eastAsia="es-MX"/>
              </w:rPr>
            </w:pPr>
            <w:r w:rsidRPr="001347E0">
              <w:rPr>
                <w:rFonts w:ascii="Arial" w:hAnsi="Arial" w:cs="Arial"/>
                <w:b/>
                <w:bCs/>
                <w:color w:val="FFFFFF"/>
                <w:position w:val="0"/>
                <w:sz w:val="18"/>
                <w:szCs w:val="18"/>
                <w:lang w:val="es-PE" w:eastAsia="es-MX"/>
              </w:rPr>
              <w:t xml:space="preserve">Vigencia </w:t>
            </w:r>
          </w:p>
        </w:tc>
      </w:tr>
      <w:tr w:rsidR="001347E0" w:rsidRPr="001347E0" w14:paraId="714766CE" w14:textId="77777777" w:rsidTr="001347E0">
        <w:trPr>
          <w:trHeight w:val="255"/>
        </w:trPr>
        <w:tc>
          <w:tcPr>
            <w:tcW w:w="2820" w:type="dxa"/>
            <w:vMerge w:val="restart"/>
            <w:tcBorders>
              <w:top w:val="nil"/>
              <w:left w:val="single" w:sz="4" w:space="0" w:color="0070C0"/>
              <w:bottom w:val="single" w:sz="4" w:space="0" w:color="0070C0"/>
              <w:right w:val="single" w:sz="4" w:space="0" w:color="0070C0"/>
            </w:tcBorders>
            <w:noWrap/>
            <w:vAlign w:val="center"/>
            <w:hideMark/>
          </w:tcPr>
          <w:p w14:paraId="4F1518F7"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Windsor Asturias 3*</w:t>
            </w:r>
          </w:p>
        </w:tc>
        <w:tc>
          <w:tcPr>
            <w:tcW w:w="620" w:type="dxa"/>
            <w:tcBorders>
              <w:top w:val="nil"/>
              <w:left w:val="nil"/>
              <w:bottom w:val="single" w:sz="4" w:space="0" w:color="0070C0"/>
              <w:right w:val="single" w:sz="4" w:space="0" w:color="0070C0"/>
            </w:tcBorders>
            <w:noWrap/>
            <w:vAlign w:val="center"/>
            <w:hideMark/>
          </w:tcPr>
          <w:p w14:paraId="776B9F4F"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916</w:t>
            </w:r>
          </w:p>
        </w:tc>
        <w:tc>
          <w:tcPr>
            <w:tcW w:w="620" w:type="dxa"/>
            <w:tcBorders>
              <w:top w:val="nil"/>
              <w:left w:val="nil"/>
              <w:bottom w:val="single" w:sz="4" w:space="0" w:color="0070C0"/>
              <w:right w:val="single" w:sz="4" w:space="0" w:color="0070C0"/>
            </w:tcBorders>
            <w:noWrap/>
            <w:vAlign w:val="center"/>
            <w:hideMark/>
          </w:tcPr>
          <w:p w14:paraId="76CB82E5"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636</w:t>
            </w:r>
          </w:p>
        </w:tc>
        <w:tc>
          <w:tcPr>
            <w:tcW w:w="620" w:type="dxa"/>
            <w:tcBorders>
              <w:top w:val="nil"/>
              <w:left w:val="nil"/>
              <w:bottom w:val="single" w:sz="4" w:space="0" w:color="0070C0"/>
              <w:right w:val="single" w:sz="4" w:space="0" w:color="0070C0"/>
            </w:tcBorders>
            <w:noWrap/>
            <w:vAlign w:val="center"/>
            <w:hideMark/>
          </w:tcPr>
          <w:p w14:paraId="78698C4A"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574</w:t>
            </w:r>
          </w:p>
        </w:tc>
        <w:tc>
          <w:tcPr>
            <w:tcW w:w="3000" w:type="dxa"/>
            <w:tcBorders>
              <w:top w:val="nil"/>
              <w:left w:val="nil"/>
              <w:bottom w:val="single" w:sz="4" w:space="0" w:color="0070C0"/>
              <w:right w:val="single" w:sz="4" w:space="0" w:color="0070C0"/>
            </w:tcBorders>
            <w:noWrap/>
            <w:vAlign w:val="center"/>
            <w:hideMark/>
          </w:tcPr>
          <w:p w14:paraId="0437F1E4"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color w:val="000000"/>
                <w:position w:val="0"/>
                <w:sz w:val="16"/>
                <w:szCs w:val="16"/>
                <w:lang w:val="es-PE" w:eastAsia="es-MX"/>
              </w:rPr>
            </w:pPr>
            <w:r w:rsidRPr="001347E0">
              <w:rPr>
                <w:rFonts w:ascii="Arial" w:hAnsi="Arial" w:cs="Arial"/>
                <w:color w:val="000000"/>
                <w:position w:val="0"/>
                <w:sz w:val="16"/>
                <w:szCs w:val="16"/>
                <w:lang w:val="es-PE" w:eastAsia="es-MX"/>
              </w:rPr>
              <w:t>Dic 29 - Ene 01, 2027</w:t>
            </w:r>
          </w:p>
        </w:tc>
      </w:tr>
      <w:tr w:rsidR="001347E0" w:rsidRPr="001347E0" w14:paraId="51A4D998" w14:textId="77777777" w:rsidTr="001347E0">
        <w:trPr>
          <w:trHeight w:val="255"/>
        </w:trPr>
        <w:tc>
          <w:tcPr>
            <w:tcW w:w="2820" w:type="dxa"/>
            <w:vMerge/>
            <w:tcBorders>
              <w:top w:val="nil"/>
              <w:left w:val="single" w:sz="4" w:space="0" w:color="0070C0"/>
              <w:bottom w:val="single" w:sz="4" w:space="0" w:color="0070C0"/>
              <w:right w:val="single" w:sz="4" w:space="0" w:color="0070C0"/>
            </w:tcBorders>
            <w:vAlign w:val="center"/>
            <w:hideMark/>
          </w:tcPr>
          <w:p w14:paraId="5B3FE8C4" w14:textId="77777777" w:rsidR="001347E0" w:rsidRPr="001347E0" w:rsidRDefault="001347E0" w:rsidP="001347E0">
            <w:pPr>
              <w:suppressAutoHyphens w:val="0"/>
              <w:spacing w:line="240" w:lineRule="auto"/>
              <w:ind w:leftChars="0" w:left="0" w:firstLineChars="0" w:firstLine="0"/>
              <w:textDirection w:val="lrTb"/>
              <w:textAlignment w:val="auto"/>
              <w:outlineLvl w:val="9"/>
              <w:rPr>
                <w:rFonts w:ascii="Arial" w:hAnsi="Arial" w:cs="Arial"/>
                <w:b/>
                <w:bCs/>
                <w:color w:val="000000"/>
                <w:position w:val="0"/>
                <w:sz w:val="18"/>
                <w:szCs w:val="18"/>
                <w:lang w:val="es-PE" w:eastAsia="es-MX"/>
              </w:rPr>
            </w:pPr>
          </w:p>
        </w:tc>
        <w:tc>
          <w:tcPr>
            <w:tcW w:w="620" w:type="dxa"/>
            <w:tcBorders>
              <w:top w:val="nil"/>
              <w:left w:val="nil"/>
              <w:bottom w:val="single" w:sz="4" w:space="0" w:color="0070C0"/>
              <w:right w:val="single" w:sz="4" w:space="0" w:color="0070C0"/>
            </w:tcBorders>
            <w:noWrap/>
            <w:vAlign w:val="center"/>
            <w:hideMark/>
          </w:tcPr>
          <w:p w14:paraId="3DD191AD"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1273</w:t>
            </w:r>
          </w:p>
        </w:tc>
        <w:tc>
          <w:tcPr>
            <w:tcW w:w="620" w:type="dxa"/>
            <w:tcBorders>
              <w:top w:val="nil"/>
              <w:left w:val="nil"/>
              <w:bottom w:val="single" w:sz="4" w:space="0" w:color="0070C0"/>
              <w:right w:val="single" w:sz="4" w:space="0" w:color="0070C0"/>
            </w:tcBorders>
            <w:noWrap/>
            <w:vAlign w:val="center"/>
            <w:hideMark/>
          </w:tcPr>
          <w:p w14:paraId="2BCE77F6"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838</w:t>
            </w:r>
          </w:p>
        </w:tc>
        <w:tc>
          <w:tcPr>
            <w:tcW w:w="620" w:type="dxa"/>
            <w:tcBorders>
              <w:top w:val="nil"/>
              <w:left w:val="nil"/>
              <w:bottom w:val="single" w:sz="4" w:space="0" w:color="0070C0"/>
              <w:right w:val="single" w:sz="4" w:space="0" w:color="0070C0"/>
            </w:tcBorders>
            <w:noWrap/>
            <w:vAlign w:val="center"/>
            <w:hideMark/>
          </w:tcPr>
          <w:p w14:paraId="2ADCD13D"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750</w:t>
            </w:r>
          </w:p>
        </w:tc>
        <w:tc>
          <w:tcPr>
            <w:tcW w:w="3000" w:type="dxa"/>
            <w:tcBorders>
              <w:top w:val="nil"/>
              <w:left w:val="nil"/>
              <w:bottom w:val="single" w:sz="4" w:space="0" w:color="0070C0"/>
              <w:right w:val="single" w:sz="4" w:space="0" w:color="0070C0"/>
            </w:tcBorders>
            <w:noWrap/>
            <w:vAlign w:val="center"/>
            <w:hideMark/>
          </w:tcPr>
          <w:p w14:paraId="7453E5D4"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color w:val="000000"/>
                <w:position w:val="0"/>
                <w:sz w:val="16"/>
                <w:szCs w:val="16"/>
                <w:lang w:val="es-PE" w:eastAsia="es-MX"/>
              </w:rPr>
            </w:pPr>
            <w:r w:rsidRPr="001347E0">
              <w:rPr>
                <w:rFonts w:ascii="Arial" w:hAnsi="Arial" w:cs="Arial"/>
                <w:color w:val="000000"/>
                <w:position w:val="0"/>
                <w:sz w:val="16"/>
                <w:szCs w:val="16"/>
                <w:lang w:val="es-PE" w:eastAsia="es-MX"/>
              </w:rPr>
              <w:t>Dic 29 - Ene 01, 2027</w:t>
            </w:r>
          </w:p>
        </w:tc>
      </w:tr>
      <w:tr w:rsidR="001347E0" w:rsidRPr="001347E0" w14:paraId="45CA8582" w14:textId="77777777" w:rsidTr="001347E0">
        <w:trPr>
          <w:trHeight w:val="255"/>
        </w:trPr>
        <w:tc>
          <w:tcPr>
            <w:tcW w:w="2820" w:type="dxa"/>
            <w:vMerge w:val="restart"/>
            <w:tcBorders>
              <w:top w:val="nil"/>
              <w:left w:val="single" w:sz="4" w:space="0" w:color="0070C0"/>
              <w:bottom w:val="single" w:sz="4" w:space="0" w:color="0070C0"/>
              <w:right w:val="single" w:sz="4" w:space="0" w:color="0070C0"/>
            </w:tcBorders>
            <w:noWrap/>
            <w:vAlign w:val="center"/>
            <w:hideMark/>
          </w:tcPr>
          <w:p w14:paraId="3C3C857E"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Windsor Plaza</w:t>
            </w:r>
          </w:p>
        </w:tc>
        <w:tc>
          <w:tcPr>
            <w:tcW w:w="620" w:type="dxa"/>
            <w:tcBorders>
              <w:top w:val="nil"/>
              <w:left w:val="nil"/>
              <w:bottom w:val="single" w:sz="4" w:space="0" w:color="0070C0"/>
              <w:right w:val="single" w:sz="4" w:space="0" w:color="0070C0"/>
            </w:tcBorders>
            <w:noWrap/>
            <w:vAlign w:val="center"/>
            <w:hideMark/>
          </w:tcPr>
          <w:p w14:paraId="78DA147A"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1710</w:t>
            </w:r>
          </w:p>
        </w:tc>
        <w:tc>
          <w:tcPr>
            <w:tcW w:w="620" w:type="dxa"/>
            <w:tcBorders>
              <w:top w:val="nil"/>
              <w:left w:val="nil"/>
              <w:bottom w:val="single" w:sz="4" w:space="0" w:color="0070C0"/>
              <w:right w:val="single" w:sz="4" w:space="0" w:color="0070C0"/>
            </w:tcBorders>
            <w:noWrap/>
            <w:vAlign w:val="center"/>
            <w:hideMark/>
          </w:tcPr>
          <w:p w14:paraId="61508720"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1069</w:t>
            </w:r>
          </w:p>
        </w:tc>
        <w:tc>
          <w:tcPr>
            <w:tcW w:w="620" w:type="dxa"/>
            <w:tcBorders>
              <w:top w:val="nil"/>
              <w:left w:val="nil"/>
              <w:bottom w:val="single" w:sz="4" w:space="0" w:color="0070C0"/>
              <w:right w:val="single" w:sz="4" w:space="0" w:color="0070C0"/>
            </w:tcBorders>
            <w:noWrap/>
            <w:vAlign w:val="center"/>
            <w:hideMark/>
          </w:tcPr>
          <w:p w14:paraId="695CCBBC"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944</w:t>
            </w:r>
          </w:p>
        </w:tc>
        <w:tc>
          <w:tcPr>
            <w:tcW w:w="3000" w:type="dxa"/>
            <w:tcBorders>
              <w:top w:val="nil"/>
              <w:left w:val="nil"/>
              <w:bottom w:val="single" w:sz="4" w:space="0" w:color="0070C0"/>
              <w:right w:val="single" w:sz="4" w:space="0" w:color="0070C0"/>
            </w:tcBorders>
            <w:noWrap/>
            <w:vAlign w:val="center"/>
            <w:hideMark/>
          </w:tcPr>
          <w:p w14:paraId="2800E7D4"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color w:val="000000"/>
                <w:position w:val="0"/>
                <w:sz w:val="16"/>
                <w:szCs w:val="16"/>
                <w:lang w:val="es-PE" w:eastAsia="es-MX"/>
              </w:rPr>
            </w:pPr>
            <w:r w:rsidRPr="001347E0">
              <w:rPr>
                <w:rFonts w:ascii="Arial" w:hAnsi="Arial" w:cs="Arial"/>
                <w:color w:val="000000"/>
                <w:position w:val="0"/>
                <w:sz w:val="16"/>
                <w:szCs w:val="16"/>
                <w:lang w:val="es-PE" w:eastAsia="es-MX"/>
              </w:rPr>
              <w:t>Dic 29 - Ene 01, 2027</w:t>
            </w:r>
          </w:p>
        </w:tc>
      </w:tr>
      <w:tr w:rsidR="001347E0" w:rsidRPr="001347E0" w14:paraId="4CAFE5AC" w14:textId="77777777" w:rsidTr="001347E0">
        <w:trPr>
          <w:trHeight w:val="255"/>
        </w:trPr>
        <w:tc>
          <w:tcPr>
            <w:tcW w:w="2820" w:type="dxa"/>
            <w:vMerge/>
            <w:tcBorders>
              <w:top w:val="nil"/>
              <w:left w:val="single" w:sz="4" w:space="0" w:color="0070C0"/>
              <w:bottom w:val="single" w:sz="4" w:space="0" w:color="0070C0"/>
              <w:right w:val="single" w:sz="4" w:space="0" w:color="0070C0"/>
            </w:tcBorders>
            <w:vAlign w:val="center"/>
            <w:hideMark/>
          </w:tcPr>
          <w:p w14:paraId="0570AFBC" w14:textId="77777777" w:rsidR="001347E0" w:rsidRPr="001347E0" w:rsidRDefault="001347E0" w:rsidP="001347E0">
            <w:pPr>
              <w:suppressAutoHyphens w:val="0"/>
              <w:spacing w:line="240" w:lineRule="auto"/>
              <w:ind w:leftChars="0" w:left="0" w:firstLineChars="0" w:firstLine="0"/>
              <w:textDirection w:val="lrTb"/>
              <w:textAlignment w:val="auto"/>
              <w:outlineLvl w:val="9"/>
              <w:rPr>
                <w:rFonts w:ascii="Arial" w:hAnsi="Arial" w:cs="Arial"/>
                <w:b/>
                <w:bCs/>
                <w:color w:val="000000"/>
                <w:position w:val="0"/>
                <w:sz w:val="18"/>
                <w:szCs w:val="18"/>
                <w:lang w:val="es-PE" w:eastAsia="es-MX"/>
              </w:rPr>
            </w:pPr>
          </w:p>
        </w:tc>
        <w:tc>
          <w:tcPr>
            <w:tcW w:w="620" w:type="dxa"/>
            <w:tcBorders>
              <w:top w:val="nil"/>
              <w:left w:val="nil"/>
              <w:bottom w:val="single" w:sz="4" w:space="0" w:color="0070C0"/>
              <w:right w:val="single" w:sz="4" w:space="0" w:color="0070C0"/>
            </w:tcBorders>
            <w:noWrap/>
            <w:vAlign w:val="center"/>
            <w:hideMark/>
          </w:tcPr>
          <w:p w14:paraId="4F127B2A"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2933</w:t>
            </w:r>
          </w:p>
        </w:tc>
        <w:tc>
          <w:tcPr>
            <w:tcW w:w="620" w:type="dxa"/>
            <w:tcBorders>
              <w:top w:val="nil"/>
              <w:left w:val="nil"/>
              <w:bottom w:val="single" w:sz="4" w:space="0" w:color="0070C0"/>
              <w:right w:val="single" w:sz="4" w:space="0" w:color="0070C0"/>
            </w:tcBorders>
            <w:noWrap/>
            <w:vAlign w:val="center"/>
            <w:hideMark/>
          </w:tcPr>
          <w:p w14:paraId="130BD91F"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1756</w:t>
            </w:r>
          </w:p>
        </w:tc>
        <w:tc>
          <w:tcPr>
            <w:tcW w:w="620" w:type="dxa"/>
            <w:tcBorders>
              <w:top w:val="nil"/>
              <w:left w:val="nil"/>
              <w:bottom w:val="single" w:sz="4" w:space="0" w:color="0070C0"/>
              <w:right w:val="single" w:sz="4" w:space="0" w:color="0070C0"/>
            </w:tcBorders>
            <w:noWrap/>
            <w:vAlign w:val="center"/>
            <w:hideMark/>
          </w:tcPr>
          <w:p w14:paraId="48952C17"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1521</w:t>
            </w:r>
          </w:p>
        </w:tc>
        <w:tc>
          <w:tcPr>
            <w:tcW w:w="3000" w:type="dxa"/>
            <w:tcBorders>
              <w:top w:val="nil"/>
              <w:left w:val="nil"/>
              <w:bottom w:val="single" w:sz="4" w:space="0" w:color="0070C0"/>
              <w:right w:val="single" w:sz="4" w:space="0" w:color="0070C0"/>
            </w:tcBorders>
            <w:noWrap/>
            <w:vAlign w:val="center"/>
            <w:hideMark/>
          </w:tcPr>
          <w:p w14:paraId="1DC9402E"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color w:val="000000"/>
                <w:position w:val="0"/>
                <w:sz w:val="16"/>
                <w:szCs w:val="16"/>
                <w:lang w:val="es-PE" w:eastAsia="es-MX"/>
              </w:rPr>
            </w:pPr>
            <w:r w:rsidRPr="001347E0">
              <w:rPr>
                <w:rFonts w:ascii="Arial" w:hAnsi="Arial" w:cs="Arial"/>
                <w:color w:val="000000"/>
                <w:position w:val="0"/>
                <w:sz w:val="16"/>
                <w:szCs w:val="16"/>
                <w:lang w:val="es-PE" w:eastAsia="es-MX"/>
              </w:rPr>
              <w:t>Dic 29 - Ene 01, 2027</w:t>
            </w:r>
          </w:p>
        </w:tc>
      </w:tr>
      <w:tr w:rsidR="001347E0" w:rsidRPr="001347E0" w14:paraId="2430209C" w14:textId="77777777" w:rsidTr="001347E0">
        <w:trPr>
          <w:trHeight w:val="255"/>
        </w:trPr>
        <w:tc>
          <w:tcPr>
            <w:tcW w:w="2820" w:type="dxa"/>
            <w:vMerge w:val="restart"/>
            <w:tcBorders>
              <w:top w:val="nil"/>
              <w:left w:val="single" w:sz="4" w:space="0" w:color="0070C0"/>
              <w:bottom w:val="single" w:sz="4" w:space="0" w:color="0070C0"/>
              <w:right w:val="single" w:sz="4" w:space="0" w:color="0070C0"/>
            </w:tcBorders>
            <w:noWrap/>
            <w:vAlign w:val="center"/>
            <w:hideMark/>
          </w:tcPr>
          <w:p w14:paraId="130AE3D5"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Miramar Hotel By Windsor</w:t>
            </w:r>
          </w:p>
        </w:tc>
        <w:tc>
          <w:tcPr>
            <w:tcW w:w="620" w:type="dxa"/>
            <w:tcBorders>
              <w:top w:val="nil"/>
              <w:left w:val="nil"/>
              <w:bottom w:val="single" w:sz="4" w:space="0" w:color="0070C0"/>
              <w:right w:val="single" w:sz="4" w:space="0" w:color="0070C0"/>
            </w:tcBorders>
            <w:noWrap/>
            <w:vAlign w:val="center"/>
            <w:hideMark/>
          </w:tcPr>
          <w:p w14:paraId="23D32EE2"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3446</w:t>
            </w:r>
          </w:p>
        </w:tc>
        <w:tc>
          <w:tcPr>
            <w:tcW w:w="620" w:type="dxa"/>
            <w:tcBorders>
              <w:top w:val="nil"/>
              <w:left w:val="nil"/>
              <w:bottom w:val="single" w:sz="4" w:space="0" w:color="0070C0"/>
              <w:right w:val="single" w:sz="4" w:space="0" w:color="0070C0"/>
            </w:tcBorders>
            <w:noWrap/>
            <w:vAlign w:val="center"/>
            <w:hideMark/>
          </w:tcPr>
          <w:p w14:paraId="77BA5908"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2051</w:t>
            </w:r>
          </w:p>
        </w:tc>
        <w:tc>
          <w:tcPr>
            <w:tcW w:w="620" w:type="dxa"/>
            <w:tcBorders>
              <w:top w:val="nil"/>
              <w:left w:val="nil"/>
              <w:bottom w:val="single" w:sz="4" w:space="0" w:color="0070C0"/>
              <w:right w:val="single" w:sz="4" w:space="0" w:color="0070C0"/>
            </w:tcBorders>
            <w:noWrap/>
            <w:vAlign w:val="center"/>
            <w:hideMark/>
          </w:tcPr>
          <w:p w14:paraId="42F68C4E"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1983</w:t>
            </w:r>
          </w:p>
        </w:tc>
        <w:tc>
          <w:tcPr>
            <w:tcW w:w="3000" w:type="dxa"/>
            <w:tcBorders>
              <w:top w:val="nil"/>
              <w:left w:val="nil"/>
              <w:bottom w:val="single" w:sz="4" w:space="0" w:color="0070C0"/>
              <w:right w:val="single" w:sz="4" w:space="0" w:color="0070C0"/>
            </w:tcBorders>
            <w:noWrap/>
            <w:vAlign w:val="center"/>
            <w:hideMark/>
          </w:tcPr>
          <w:p w14:paraId="077164AE"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color w:val="000000"/>
                <w:position w:val="0"/>
                <w:sz w:val="16"/>
                <w:szCs w:val="16"/>
                <w:lang w:val="es-PE" w:eastAsia="es-MX"/>
              </w:rPr>
            </w:pPr>
            <w:r w:rsidRPr="001347E0">
              <w:rPr>
                <w:rFonts w:ascii="Arial" w:hAnsi="Arial" w:cs="Arial"/>
                <w:color w:val="000000"/>
                <w:position w:val="0"/>
                <w:sz w:val="16"/>
                <w:szCs w:val="16"/>
                <w:lang w:val="es-PE" w:eastAsia="es-MX"/>
              </w:rPr>
              <w:t>Dic 29 - Ene 01, 2027</w:t>
            </w:r>
          </w:p>
        </w:tc>
      </w:tr>
      <w:tr w:rsidR="001347E0" w:rsidRPr="001347E0" w14:paraId="630BEFA2" w14:textId="77777777" w:rsidTr="001347E0">
        <w:trPr>
          <w:trHeight w:val="255"/>
        </w:trPr>
        <w:tc>
          <w:tcPr>
            <w:tcW w:w="2820" w:type="dxa"/>
            <w:vMerge/>
            <w:tcBorders>
              <w:top w:val="nil"/>
              <w:left w:val="single" w:sz="4" w:space="0" w:color="0070C0"/>
              <w:bottom w:val="single" w:sz="4" w:space="0" w:color="0070C0"/>
              <w:right w:val="single" w:sz="4" w:space="0" w:color="0070C0"/>
            </w:tcBorders>
            <w:vAlign w:val="center"/>
            <w:hideMark/>
          </w:tcPr>
          <w:p w14:paraId="655FB964" w14:textId="77777777" w:rsidR="001347E0" w:rsidRPr="001347E0" w:rsidRDefault="001347E0" w:rsidP="001347E0">
            <w:pPr>
              <w:suppressAutoHyphens w:val="0"/>
              <w:spacing w:line="240" w:lineRule="auto"/>
              <w:ind w:leftChars="0" w:left="0" w:firstLineChars="0" w:firstLine="0"/>
              <w:textDirection w:val="lrTb"/>
              <w:textAlignment w:val="auto"/>
              <w:outlineLvl w:val="9"/>
              <w:rPr>
                <w:rFonts w:ascii="Arial" w:hAnsi="Arial" w:cs="Arial"/>
                <w:b/>
                <w:bCs/>
                <w:color w:val="000000"/>
                <w:position w:val="0"/>
                <w:sz w:val="18"/>
                <w:szCs w:val="18"/>
                <w:lang w:val="es-PE" w:eastAsia="es-MX"/>
              </w:rPr>
            </w:pPr>
          </w:p>
        </w:tc>
        <w:tc>
          <w:tcPr>
            <w:tcW w:w="620" w:type="dxa"/>
            <w:tcBorders>
              <w:top w:val="nil"/>
              <w:left w:val="nil"/>
              <w:bottom w:val="single" w:sz="4" w:space="0" w:color="0070C0"/>
              <w:right w:val="single" w:sz="4" w:space="0" w:color="0070C0"/>
            </w:tcBorders>
            <w:noWrap/>
            <w:vAlign w:val="center"/>
            <w:hideMark/>
          </w:tcPr>
          <w:p w14:paraId="24581E6D"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1480</w:t>
            </w:r>
          </w:p>
        </w:tc>
        <w:tc>
          <w:tcPr>
            <w:tcW w:w="620" w:type="dxa"/>
            <w:tcBorders>
              <w:top w:val="nil"/>
              <w:left w:val="nil"/>
              <w:bottom w:val="single" w:sz="4" w:space="0" w:color="0070C0"/>
              <w:right w:val="single" w:sz="4" w:space="0" w:color="0070C0"/>
            </w:tcBorders>
            <w:noWrap/>
            <w:vAlign w:val="center"/>
            <w:hideMark/>
          </w:tcPr>
          <w:p w14:paraId="6394010E"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950</w:t>
            </w:r>
          </w:p>
        </w:tc>
        <w:tc>
          <w:tcPr>
            <w:tcW w:w="620" w:type="dxa"/>
            <w:tcBorders>
              <w:top w:val="nil"/>
              <w:left w:val="nil"/>
              <w:bottom w:val="single" w:sz="4" w:space="0" w:color="0070C0"/>
              <w:right w:val="single" w:sz="4" w:space="0" w:color="0070C0"/>
            </w:tcBorders>
            <w:noWrap/>
            <w:vAlign w:val="center"/>
            <w:hideMark/>
          </w:tcPr>
          <w:p w14:paraId="3FF95E89"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846</w:t>
            </w:r>
          </w:p>
        </w:tc>
        <w:tc>
          <w:tcPr>
            <w:tcW w:w="3000" w:type="dxa"/>
            <w:tcBorders>
              <w:top w:val="nil"/>
              <w:left w:val="nil"/>
              <w:bottom w:val="single" w:sz="4" w:space="0" w:color="0070C0"/>
              <w:right w:val="single" w:sz="4" w:space="0" w:color="0070C0"/>
            </w:tcBorders>
            <w:noWrap/>
            <w:vAlign w:val="center"/>
            <w:hideMark/>
          </w:tcPr>
          <w:p w14:paraId="5CAC8F8D"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color w:val="000000"/>
                <w:position w:val="0"/>
                <w:sz w:val="16"/>
                <w:szCs w:val="16"/>
                <w:lang w:val="es-PE" w:eastAsia="es-MX"/>
              </w:rPr>
            </w:pPr>
            <w:r w:rsidRPr="001347E0">
              <w:rPr>
                <w:rFonts w:ascii="Arial" w:hAnsi="Arial" w:cs="Arial"/>
                <w:color w:val="000000"/>
                <w:position w:val="0"/>
                <w:sz w:val="16"/>
                <w:szCs w:val="16"/>
                <w:lang w:val="es-PE" w:eastAsia="es-MX"/>
              </w:rPr>
              <w:t>Dic 29 - Ene 01, 2027</w:t>
            </w:r>
          </w:p>
        </w:tc>
      </w:tr>
      <w:tr w:rsidR="001347E0" w:rsidRPr="001347E0" w14:paraId="106E0B0E" w14:textId="77777777" w:rsidTr="001347E0">
        <w:trPr>
          <w:trHeight w:val="255"/>
        </w:trPr>
        <w:tc>
          <w:tcPr>
            <w:tcW w:w="2820" w:type="dxa"/>
            <w:vMerge w:val="restart"/>
            <w:tcBorders>
              <w:top w:val="nil"/>
              <w:left w:val="single" w:sz="4" w:space="0" w:color="0070C0"/>
              <w:bottom w:val="single" w:sz="4" w:space="0" w:color="0070C0"/>
              <w:right w:val="single" w:sz="4" w:space="0" w:color="0070C0"/>
            </w:tcBorders>
            <w:noWrap/>
            <w:vAlign w:val="center"/>
            <w:hideMark/>
          </w:tcPr>
          <w:p w14:paraId="5BF50AC4"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Windsor Excelsior</w:t>
            </w:r>
          </w:p>
        </w:tc>
        <w:tc>
          <w:tcPr>
            <w:tcW w:w="620" w:type="dxa"/>
            <w:tcBorders>
              <w:top w:val="nil"/>
              <w:left w:val="nil"/>
              <w:bottom w:val="single" w:sz="4" w:space="0" w:color="0070C0"/>
              <w:right w:val="single" w:sz="4" w:space="0" w:color="0070C0"/>
            </w:tcBorders>
            <w:noWrap/>
            <w:vAlign w:val="center"/>
            <w:hideMark/>
          </w:tcPr>
          <w:p w14:paraId="62AAF723"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2459</w:t>
            </w:r>
          </w:p>
        </w:tc>
        <w:tc>
          <w:tcPr>
            <w:tcW w:w="620" w:type="dxa"/>
            <w:tcBorders>
              <w:top w:val="nil"/>
              <w:left w:val="nil"/>
              <w:bottom w:val="single" w:sz="4" w:space="0" w:color="0070C0"/>
              <w:right w:val="single" w:sz="4" w:space="0" w:color="0070C0"/>
            </w:tcBorders>
            <w:noWrap/>
            <w:vAlign w:val="center"/>
            <w:hideMark/>
          </w:tcPr>
          <w:p w14:paraId="53D7F62B"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1489</w:t>
            </w:r>
          </w:p>
        </w:tc>
        <w:tc>
          <w:tcPr>
            <w:tcW w:w="620" w:type="dxa"/>
            <w:tcBorders>
              <w:top w:val="nil"/>
              <w:left w:val="nil"/>
              <w:bottom w:val="single" w:sz="4" w:space="0" w:color="0070C0"/>
              <w:right w:val="single" w:sz="4" w:space="0" w:color="0070C0"/>
            </w:tcBorders>
            <w:noWrap/>
            <w:vAlign w:val="center"/>
            <w:hideMark/>
          </w:tcPr>
          <w:p w14:paraId="1F0BC483"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1298</w:t>
            </w:r>
          </w:p>
        </w:tc>
        <w:tc>
          <w:tcPr>
            <w:tcW w:w="3000" w:type="dxa"/>
            <w:tcBorders>
              <w:top w:val="nil"/>
              <w:left w:val="nil"/>
              <w:bottom w:val="single" w:sz="4" w:space="0" w:color="0070C0"/>
              <w:right w:val="single" w:sz="4" w:space="0" w:color="0070C0"/>
            </w:tcBorders>
            <w:noWrap/>
            <w:vAlign w:val="center"/>
            <w:hideMark/>
          </w:tcPr>
          <w:p w14:paraId="217E96DB"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color w:val="000000"/>
                <w:position w:val="0"/>
                <w:sz w:val="16"/>
                <w:szCs w:val="16"/>
                <w:lang w:val="es-PE" w:eastAsia="es-MX"/>
              </w:rPr>
            </w:pPr>
            <w:r w:rsidRPr="001347E0">
              <w:rPr>
                <w:rFonts w:ascii="Arial" w:hAnsi="Arial" w:cs="Arial"/>
                <w:color w:val="000000"/>
                <w:position w:val="0"/>
                <w:sz w:val="16"/>
                <w:szCs w:val="16"/>
                <w:lang w:val="es-PE" w:eastAsia="es-MX"/>
              </w:rPr>
              <w:t>Dic 29 - Ene 01, 2027</w:t>
            </w:r>
          </w:p>
        </w:tc>
      </w:tr>
      <w:tr w:rsidR="001347E0" w:rsidRPr="001347E0" w14:paraId="48A85E8B" w14:textId="77777777" w:rsidTr="001347E0">
        <w:trPr>
          <w:trHeight w:val="255"/>
        </w:trPr>
        <w:tc>
          <w:tcPr>
            <w:tcW w:w="2820" w:type="dxa"/>
            <w:vMerge/>
            <w:tcBorders>
              <w:top w:val="nil"/>
              <w:left w:val="single" w:sz="4" w:space="0" w:color="0070C0"/>
              <w:bottom w:val="single" w:sz="4" w:space="0" w:color="0070C0"/>
              <w:right w:val="single" w:sz="4" w:space="0" w:color="0070C0"/>
            </w:tcBorders>
            <w:vAlign w:val="center"/>
            <w:hideMark/>
          </w:tcPr>
          <w:p w14:paraId="68AAD41A" w14:textId="77777777" w:rsidR="001347E0" w:rsidRPr="001347E0" w:rsidRDefault="001347E0" w:rsidP="001347E0">
            <w:pPr>
              <w:suppressAutoHyphens w:val="0"/>
              <w:spacing w:line="240" w:lineRule="auto"/>
              <w:ind w:leftChars="0" w:left="0" w:firstLineChars="0" w:firstLine="0"/>
              <w:textDirection w:val="lrTb"/>
              <w:textAlignment w:val="auto"/>
              <w:outlineLvl w:val="9"/>
              <w:rPr>
                <w:rFonts w:ascii="Arial" w:hAnsi="Arial" w:cs="Arial"/>
                <w:b/>
                <w:bCs/>
                <w:color w:val="000000"/>
                <w:position w:val="0"/>
                <w:sz w:val="18"/>
                <w:szCs w:val="18"/>
                <w:lang w:val="es-PE" w:eastAsia="es-MX"/>
              </w:rPr>
            </w:pPr>
          </w:p>
        </w:tc>
        <w:tc>
          <w:tcPr>
            <w:tcW w:w="620" w:type="dxa"/>
            <w:tcBorders>
              <w:top w:val="nil"/>
              <w:left w:val="nil"/>
              <w:bottom w:val="single" w:sz="4" w:space="0" w:color="0070C0"/>
              <w:right w:val="single" w:sz="4" w:space="0" w:color="0070C0"/>
            </w:tcBorders>
            <w:noWrap/>
            <w:vAlign w:val="center"/>
            <w:hideMark/>
          </w:tcPr>
          <w:p w14:paraId="7C97D63D"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2604</w:t>
            </w:r>
          </w:p>
        </w:tc>
        <w:tc>
          <w:tcPr>
            <w:tcW w:w="620" w:type="dxa"/>
            <w:tcBorders>
              <w:top w:val="nil"/>
              <w:left w:val="nil"/>
              <w:bottom w:val="single" w:sz="4" w:space="0" w:color="0070C0"/>
              <w:right w:val="single" w:sz="4" w:space="0" w:color="0070C0"/>
            </w:tcBorders>
            <w:noWrap/>
            <w:vAlign w:val="center"/>
            <w:hideMark/>
          </w:tcPr>
          <w:p w14:paraId="6802D878"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1431</w:t>
            </w:r>
          </w:p>
        </w:tc>
        <w:tc>
          <w:tcPr>
            <w:tcW w:w="620" w:type="dxa"/>
            <w:tcBorders>
              <w:top w:val="nil"/>
              <w:left w:val="nil"/>
              <w:bottom w:val="single" w:sz="4" w:space="0" w:color="0070C0"/>
              <w:right w:val="single" w:sz="4" w:space="0" w:color="0070C0"/>
            </w:tcBorders>
            <w:noWrap/>
            <w:vAlign w:val="center"/>
            <w:hideMark/>
          </w:tcPr>
          <w:p w14:paraId="50376C9A"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b/>
                <w:bCs/>
                <w:color w:val="000000"/>
                <w:position w:val="0"/>
                <w:sz w:val="18"/>
                <w:szCs w:val="18"/>
                <w:lang w:val="es-PE" w:eastAsia="es-MX"/>
              </w:rPr>
            </w:pPr>
            <w:r w:rsidRPr="001347E0">
              <w:rPr>
                <w:rFonts w:ascii="Arial" w:hAnsi="Arial" w:cs="Arial"/>
                <w:b/>
                <w:bCs/>
                <w:color w:val="000000"/>
                <w:position w:val="0"/>
                <w:sz w:val="18"/>
                <w:szCs w:val="18"/>
                <w:lang w:val="es-PE" w:eastAsia="es-MX"/>
              </w:rPr>
              <w:t>1275</w:t>
            </w:r>
          </w:p>
        </w:tc>
        <w:tc>
          <w:tcPr>
            <w:tcW w:w="3000" w:type="dxa"/>
            <w:tcBorders>
              <w:top w:val="nil"/>
              <w:left w:val="nil"/>
              <w:bottom w:val="single" w:sz="4" w:space="0" w:color="0070C0"/>
              <w:right w:val="single" w:sz="4" w:space="0" w:color="0070C0"/>
            </w:tcBorders>
            <w:noWrap/>
            <w:vAlign w:val="center"/>
            <w:hideMark/>
          </w:tcPr>
          <w:p w14:paraId="794E3731" w14:textId="77777777" w:rsidR="001347E0" w:rsidRPr="001347E0" w:rsidRDefault="001347E0" w:rsidP="001347E0">
            <w:pPr>
              <w:suppressAutoHyphens w:val="0"/>
              <w:spacing w:line="240" w:lineRule="auto"/>
              <w:ind w:leftChars="0" w:left="0" w:firstLineChars="0" w:firstLine="0"/>
              <w:jc w:val="center"/>
              <w:textDirection w:val="lrTb"/>
              <w:textAlignment w:val="auto"/>
              <w:outlineLvl w:val="9"/>
              <w:rPr>
                <w:rFonts w:ascii="Arial" w:hAnsi="Arial" w:cs="Arial"/>
                <w:color w:val="000000"/>
                <w:position w:val="0"/>
                <w:sz w:val="16"/>
                <w:szCs w:val="16"/>
                <w:lang w:val="es-PE" w:eastAsia="es-MX"/>
              </w:rPr>
            </w:pPr>
            <w:r w:rsidRPr="001347E0">
              <w:rPr>
                <w:rFonts w:ascii="Arial" w:hAnsi="Arial" w:cs="Arial"/>
                <w:color w:val="000000"/>
                <w:position w:val="0"/>
                <w:sz w:val="16"/>
                <w:szCs w:val="16"/>
                <w:lang w:val="es-PE" w:eastAsia="es-MX"/>
              </w:rPr>
              <w:t>Dic 29 - Ene 01, 2027</w:t>
            </w:r>
          </w:p>
        </w:tc>
      </w:tr>
    </w:tbl>
    <w:p w14:paraId="090FFE5B" w14:textId="77777777" w:rsidR="00046D10" w:rsidRDefault="00046D10" w:rsidP="00C75837">
      <w:pPr>
        <w:pBdr>
          <w:top w:val="nil"/>
          <w:left w:val="nil"/>
          <w:bottom w:val="nil"/>
          <w:right w:val="nil"/>
          <w:between w:val="nil"/>
        </w:pBdr>
        <w:spacing w:line="240" w:lineRule="auto"/>
        <w:ind w:leftChars="0" w:left="0" w:firstLineChars="0" w:firstLine="0"/>
        <w:rPr>
          <w:rFonts w:ascii="Arial" w:eastAsia="Arial" w:hAnsi="Arial" w:cs="Arial"/>
          <w:color w:val="000000"/>
          <w:sz w:val="18"/>
          <w:szCs w:val="18"/>
        </w:rPr>
      </w:pPr>
    </w:p>
    <w:p w14:paraId="00000011" w14:textId="15E118E9" w:rsidR="00A31DF3" w:rsidRPr="00697D35" w:rsidRDefault="009353C5" w:rsidP="005F3217">
      <w:pPr>
        <w:pBdr>
          <w:top w:val="nil"/>
          <w:left w:val="nil"/>
          <w:bottom w:val="nil"/>
          <w:right w:val="nil"/>
          <w:between w:val="nil"/>
        </w:pBdr>
        <w:spacing w:line="240" w:lineRule="auto"/>
        <w:ind w:leftChars="0" w:left="0" w:firstLineChars="0" w:firstLine="0"/>
        <w:rPr>
          <w:rFonts w:ascii="Arial" w:eastAsia="Arial" w:hAnsi="Arial" w:cs="Arial"/>
          <w:color w:val="F79646" w:themeColor="accent6"/>
          <w:sz w:val="20"/>
          <w:szCs w:val="20"/>
        </w:rPr>
      </w:pPr>
      <w:r w:rsidRPr="00697D35">
        <w:rPr>
          <w:rFonts w:ascii="Arial" w:eastAsia="Arial" w:hAnsi="Arial" w:cs="Arial"/>
          <w:b/>
          <w:color w:val="F79646" w:themeColor="accent6"/>
          <w:sz w:val="20"/>
          <w:szCs w:val="20"/>
        </w:rPr>
        <w:t xml:space="preserve">Información General: </w:t>
      </w:r>
    </w:p>
    <w:p w14:paraId="1BFAE85B"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Comisión 10% del servicio</w:t>
      </w:r>
    </w:p>
    <w:p w14:paraId="03B0A462"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Incentivo $ 5.00 por pasajero (PAGOS DE INCENTIVOS: Se realizara los días jueves previa coordinación con administración los días lunes, martes y miércoles (pasado los 3 meses quedara sin efecto el cobro - sin reclamo alguno.</w:t>
      </w:r>
    </w:p>
    <w:p w14:paraId="2A9EF55B"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color w:val="EE0000"/>
          <w:position w:val="0"/>
          <w:sz w:val="20"/>
          <w:szCs w:val="20"/>
          <w:lang w:val="es-MX" w:eastAsia="es-MX"/>
        </w:rPr>
      </w:pPr>
      <w:r w:rsidRPr="000E2375">
        <w:rPr>
          <w:rFonts w:ascii="Arial" w:hAnsi="Arial" w:cs="Arial"/>
          <w:b/>
          <w:bCs/>
          <w:color w:val="EE0000"/>
          <w:position w:val="0"/>
          <w:sz w:val="20"/>
          <w:szCs w:val="20"/>
          <w:lang w:val="es-MX" w:eastAsia="es-MX"/>
        </w:rPr>
        <w:t>Paquete válido para reservar hasta 20 Diciembre 2026</w:t>
      </w:r>
    </w:p>
    <w:p w14:paraId="2F376EEA"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Mínimo 02 pasajeros. Aplica suplemento por pasajero viajando solo .</w:t>
      </w:r>
    </w:p>
    <w:p w14:paraId="7CA6CC17"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Las habitaciones triples, son normalmente dobles con una cama adicional.</w:t>
      </w:r>
    </w:p>
    <w:p w14:paraId="25F07A54"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b/>
          <w:bCs/>
          <w:position w:val="0"/>
          <w:sz w:val="20"/>
          <w:szCs w:val="20"/>
          <w:lang w:val="es-MX" w:eastAsia="es-MX"/>
        </w:rPr>
        <w:t>Política de niños a consultar</w:t>
      </w:r>
    </w:p>
    <w:p w14:paraId="1591B89E" w14:textId="77777777" w:rsidR="000E2375" w:rsidRPr="000E2375" w:rsidRDefault="000E2375" w:rsidP="000E2375">
      <w:pPr>
        <w:suppressAutoHyphens w:val="0"/>
        <w:autoSpaceDE w:val="0"/>
        <w:autoSpaceDN w:val="0"/>
        <w:adjustRightInd w:val="0"/>
        <w:spacing w:line="240" w:lineRule="auto"/>
        <w:ind w:leftChars="0" w:left="360" w:firstLineChars="0" w:firstLine="0"/>
        <w:textDirection w:val="lrTb"/>
        <w:textAlignment w:val="auto"/>
        <w:outlineLvl w:val="9"/>
        <w:rPr>
          <w:rFonts w:ascii="Arial" w:hAnsi="Arial" w:cs="Arial"/>
          <w:position w:val="0"/>
          <w:sz w:val="20"/>
          <w:szCs w:val="20"/>
          <w:lang w:val="es-MX" w:eastAsia="es-MX"/>
        </w:rPr>
      </w:pPr>
      <w:r w:rsidRPr="000E2375">
        <w:rPr>
          <w:rFonts w:ascii="Arial" w:hAnsi="Arial" w:cs="Arial"/>
          <w:b/>
          <w:bCs/>
          <w:position w:val="0"/>
          <w:sz w:val="20"/>
          <w:szCs w:val="20"/>
          <w:lang w:val="es-MX" w:eastAsia="es-MX"/>
        </w:rPr>
        <w:t>Referente a los horarios de las Excursiones en Servicio Regular:</w:t>
      </w:r>
    </w:p>
    <w:p w14:paraId="12643F8C"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Se informa que el punto de encuentro para las excursiones es la Recepción del hotel. Los Pasajeros que no se presenten en recepción al horario marcado, la empesa</w:t>
      </w:r>
    </w:p>
    <w:p w14:paraId="2AE68F8A"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asumirá que los mismo han desistido del tour. &gt; No correspondiendo Reintegro alguno, ni reclamos posteriores.</w:t>
      </w:r>
    </w:p>
    <w:p w14:paraId="6A1D6504" w14:textId="77777777" w:rsidR="000E2375" w:rsidRPr="000E2375" w:rsidRDefault="000E2375" w:rsidP="000E2375">
      <w:pPr>
        <w:suppressAutoHyphens w:val="0"/>
        <w:autoSpaceDE w:val="0"/>
        <w:autoSpaceDN w:val="0"/>
        <w:adjustRightInd w:val="0"/>
        <w:spacing w:line="240" w:lineRule="auto"/>
        <w:ind w:leftChars="0" w:left="360" w:firstLineChars="0" w:firstLine="0"/>
        <w:textDirection w:val="lrTb"/>
        <w:textAlignment w:val="auto"/>
        <w:outlineLvl w:val="9"/>
        <w:rPr>
          <w:rFonts w:ascii="Arial" w:hAnsi="Arial" w:cs="Arial"/>
          <w:position w:val="0"/>
          <w:sz w:val="20"/>
          <w:szCs w:val="20"/>
          <w:lang w:val="es-MX" w:eastAsia="es-MX"/>
        </w:rPr>
      </w:pPr>
      <w:r w:rsidRPr="000E2375">
        <w:rPr>
          <w:rFonts w:ascii="Arial" w:hAnsi="Arial" w:cs="Arial"/>
          <w:b/>
          <w:bCs/>
          <w:position w:val="0"/>
          <w:sz w:val="20"/>
          <w:szCs w:val="20"/>
          <w:lang w:val="es-MX" w:eastAsia="es-MX"/>
        </w:rPr>
        <w:t>En las Excursiones Regulares:</w:t>
      </w:r>
    </w:p>
    <w:p w14:paraId="04B93A06"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Nos reservamos el derecho de designar los dias y horarios en que el pasjero realizara las mismas, ya que debemos tener en cuenta diferentes factores, Hotel donde</w:t>
      </w:r>
    </w:p>
    <w:p w14:paraId="50F3BD6A"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se aloja, Aduanas, Migraciones, Clima, Condiciones de los Vuelos, etc. Por lo tanto no es posible que el pasajero llegue a Rio de Janeiro con intinerario designado</w:t>
      </w:r>
    </w:p>
    <w:p w14:paraId="31B65F0E" w14:textId="77777777" w:rsidR="000E2375" w:rsidRPr="000E2375" w:rsidRDefault="000E2375" w:rsidP="000E2375">
      <w:pPr>
        <w:suppressAutoHyphens w:val="0"/>
        <w:autoSpaceDE w:val="0"/>
        <w:autoSpaceDN w:val="0"/>
        <w:adjustRightInd w:val="0"/>
        <w:spacing w:line="240" w:lineRule="auto"/>
        <w:ind w:leftChars="0" w:left="360" w:firstLineChars="0" w:firstLine="0"/>
        <w:textDirection w:val="lrTb"/>
        <w:textAlignment w:val="auto"/>
        <w:outlineLvl w:val="9"/>
        <w:rPr>
          <w:rFonts w:ascii="Arial" w:hAnsi="Arial" w:cs="Arial"/>
          <w:position w:val="0"/>
          <w:sz w:val="20"/>
          <w:szCs w:val="20"/>
          <w:lang w:val="es-MX" w:eastAsia="es-MX"/>
        </w:rPr>
      </w:pPr>
      <w:r w:rsidRPr="000E2375">
        <w:rPr>
          <w:rFonts w:ascii="Arial" w:hAnsi="Arial" w:cs="Arial"/>
          <w:b/>
          <w:bCs/>
          <w:position w:val="0"/>
          <w:sz w:val="20"/>
          <w:szCs w:val="20"/>
          <w:lang w:val="es-MX" w:eastAsia="es-MX"/>
        </w:rPr>
        <w:t>Condiciones de Alteración de Las Excursiones:</w:t>
      </w:r>
    </w:p>
    <w:p w14:paraId="3C6963DE"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El operador se reserva el derecho de alterar y/o modificar el orden del recorrido, fundado en la necesidad de brindar un mejor servicio, causa o fuerza mayor, o</w:t>
      </w:r>
    </w:p>
    <w:p w14:paraId="322915F0"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reemplazar excursiones cuando las circustancia asi lo requieran, sin alterar las prestaciones contratadas</w:t>
      </w:r>
    </w:p>
    <w:p w14:paraId="6D3B6D4E"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Tarifa no reembolsable, no endosable e intransferible.</w:t>
      </w:r>
    </w:p>
    <w:p w14:paraId="1BDD305D"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b/>
          <w:bCs/>
          <w:position w:val="0"/>
          <w:sz w:val="20"/>
          <w:szCs w:val="20"/>
          <w:lang w:val="es-MX" w:eastAsia="es-MX"/>
        </w:rPr>
        <w:t xml:space="preserve">FERIADOS &amp; EVENTOS 2026: CARNAVAL : </w:t>
      </w:r>
      <w:r w:rsidRPr="000E2375">
        <w:rPr>
          <w:rFonts w:ascii="Arial" w:hAnsi="Arial" w:cs="Arial"/>
          <w:position w:val="0"/>
          <w:sz w:val="20"/>
          <w:szCs w:val="20"/>
          <w:lang w:val="es-MX" w:eastAsia="es-MX"/>
        </w:rPr>
        <w:t>13/02 a 18/02/2026 / 20 a 22/02/2026</w:t>
      </w:r>
      <w:r w:rsidRPr="000E2375">
        <w:rPr>
          <w:rFonts w:ascii="Arial" w:hAnsi="Arial" w:cs="Arial"/>
          <w:b/>
          <w:bCs/>
          <w:position w:val="0"/>
          <w:sz w:val="20"/>
          <w:szCs w:val="20"/>
          <w:lang w:val="es-MX" w:eastAsia="es-MX"/>
        </w:rPr>
        <w:t xml:space="preserve">/ </w:t>
      </w:r>
      <w:r w:rsidRPr="000E2375">
        <w:rPr>
          <w:rFonts w:ascii="Arial" w:hAnsi="Arial" w:cs="Arial"/>
          <w:position w:val="0"/>
          <w:sz w:val="20"/>
          <w:szCs w:val="20"/>
          <w:lang w:val="es-MX" w:eastAsia="es-MX"/>
        </w:rPr>
        <w:t>SEMANA SANTA : 03 a 05/04/2026</w:t>
      </w:r>
      <w:r w:rsidRPr="000E2375">
        <w:rPr>
          <w:rFonts w:ascii="Arial" w:hAnsi="Arial" w:cs="Arial"/>
          <w:b/>
          <w:bCs/>
          <w:position w:val="0"/>
          <w:sz w:val="20"/>
          <w:szCs w:val="20"/>
          <w:lang w:val="es-MX" w:eastAsia="es-MX"/>
        </w:rPr>
        <w:t xml:space="preserve"> / TIRADENTES :</w:t>
      </w:r>
      <w:r w:rsidRPr="000E2375">
        <w:rPr>
          <w:rFonts w:ascii="Arial" w:hAnsi="Arial" w:cs="Arial"/>
          <w:position w:val="0"/>
          <w:sz w:val="20"/>
          <w:szCs w:val="20"/>
          <w:lang w:val="es-MX" w:eastAsia="es-MX"/>
        </w:rPr>
        <w:t>18 a 21/04/2026</w:t>
      </w:r>
      <w:r w:rsidRPr="000E2375">
        <w:rPr>
          <w:rFonts w:ascii="Arial" w:hAnsi="Arial" w:cs="Arial"/>
          <w:b/>
          <w:bCs/>
          <w:position w:val="0"/>
          <w:sz w:val="20"/>
          <w:szCs w:val="20"/>
          <w:lang w:val="es-MX" w:eastAsia="es-MX"/>
        </w:rPr>
        <w:t xml:space="preserve">/ Dia do Trabalho : </w:t>
      </w:r>
      <w:r w:rsidRPr="000E2375">
        <w:rPr>
          <w:rFonts w:ascii="Arial" w:hAnsi="Arial" w:cs="Arial"/>
          <w:position w:val="0"/>
          <w:sz w:val="20"/>
          <w:szCs w:val="20"/>
          <w:lang w:val="es-MX" w:eastAsia="es-MX"/>
        </w:rPr>
        <w:t>01 a 03/05/2026</w:t>
      </w:r>
      <w:r w:rsidRPr="000E2375">
        <w:rPr>
          <w:rFonts w:ascii="Arial" w:hAnsi="Arial" w:cs="Arial"/>
          <w:b/>
          <w:bCs/>
          <w:position w:val="0"/>
          <w:sz w:val="20"/>
          <w:szCs w:val="20"/>
          <w:lang w:val="es-MX" w:eastAsia="es-MX"/>
        </w:rPr>
        <w:t xml:space="preserve"> / CORPUS CHRIST : </w:t>
      </w:r>
      <w:r w:rsidRPr="000E2375">
        <w:rPr>
          <w:rFonts w:ascii="Arial" w:hAnsi="Arial" w:cs="Arial"/>
          <w:position w:val="0"/>
          <w:sz w:val="20"/>
          <w:szCs w:val="20"/>
          <w:lang w:val="es-MX" w:eastAsia="es-MX"/>
        </w:rPr>
        <w:t xml:space="preserve">04 a </w:t>
      </w:r>
      <w:r w:rsidRPr="000E2375">
        <w:rPr>
          <w:rFonts w:ascii="Arial" w:hAnsi="Arial" w:cs="Arial"/>
          <w:position w:val="0"/>
          <w:sz w:val="20"/>
          <w:szCs w:val="20"/>
          <w:lang w:val="es-MX" w:eastAsia="es-MX"/>
        </w:rPr>
        <w:lastRenderedPageBreak/>
        <w:t>10/06/2026</w:t>
      </w:r>
      <w:r w:rsidRPr="000E2375">
        <w:rPr>
          <w:rFonts w:ascii="Arial" w:hAnsi="Arial" w:cs="Arial"/>
          <w:b/>
          <w:bCs/>
          <w:position w:val="0"/>
          <w:sz w:val="20"/>
          <w:szCs w:val="20"/>
          <w:lang w:val="es-MX" w:eastAsia="es-MX"/>
        </w:rPr>
        <w:t xml:space="preserve"> / Independência do Brasil : </w:t>
      </w:r>
      <w:r w:rsidRPr="000E2375">
        <w:rPr>
          <w:rFonts w:ascii="Arial" w:hAnsi="Arial" w:cs="Arial"/>
          <w:position w:val="0"/>
          <w:sz w:val="20"/>
          <w:szCs w:val="20"/>
          <w:lang w:val="es-MX" w:eastAsia="es-MX"/>
        </w:rPr>
        <w:t>04 a 08/09/2026 / Nossa Senhora Aparecida : 09 a 13/10/2026 / Finados : 02 a 08/11/2026 / DIA NACIONAL DE ZUMBI E DA CONSCIÊNCIA NEGRA : 20 a 23/11/2026/ Natal : 24 a 28/12/2026.</w:t>
      </w:r>
    </w:p>
    <w:p w14:paraId="0F953056"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Precios sujetos a cambio sin previo aviso</w:t>
      </w:r>
    </w:p>
    <w:p w14:paraId="696C10D5" w14:textId="77777777" w:rsidR="000E2375" w:rsidRPr="000E2375" w:rsidRDefault="000E2375" w:rsidP="000E2375">
      <w:pPr>
        <w:pStyle w:val="Prrafodelista"/>
        <w:numPr>
          <w:ilvl w:val="0"/>
          <w:numId w:val="7"/>
        </w:numPr>
        <w:suppressAutoHyphens w:val="0"/>
        <w:autoSpaceDE w:val="0"/>
        <w:autoSpaceDN w:val="0"/>
        <w:adjustRightInd w:val="0"/>
        <w:spacing w:line="240" w:lineRule="auto"/>
        <w:ind w:leftChars="0" w:firstLineChars="0"/>
        <w:textDirection w:val="lrTb"/>
        <w:textAlignment w:val="auto"/>
        <w:outlineLvl w:val="9"/>
        <w:rPr>
          <w:rFonts w:ascii="Arial" w:hAnsi="Arial" w:cs="Arial"/>
          <w:position w:val="0"/>
          <w:sz w:val="20"/>
          <w:szCs w:val="20"/>
          <w:lang w:val="es-MX" w:eastAsia="es-MX"/>
        </w:rPr>
      </w:pPr>
      <w:r w:rsidRPr="000E2375">
        <w:rPr>
          <w:rFonts w:ascii="Arial" w:hAnsi="Arial" w:cs="Arial"/>
          <w:position w:val="0"/>
          <w:sz w:val="20"/>
          <w:szCs w:val="20"/>
          <w:lang w:val="es-MX" w:eastAsia="es-MX"/>
        </w:rPr>
        <w:t>Tarifa por pasajero en base a dólares americanos, se aceptan pagos en SOLES según tipo de cambio del día.</w:t>
      </w:r>
    </w:p>
    <w:p w14:paraId="03875245" w14:textId="2DF71D4C" w:rsidR="00D74864" w:rsidRPr="000E2375" w:rsidRDefault="000E2375" w:rsidP="000E2375">
      <w:pPr>
        <w:pStyle w:val="Prrafodelista"/>
        <w:numPr>
          <w:ilvl w:val="0"/>
          <w:numId w:val="7"/>
        </w:numPr>
        <w:pBdr>
          <w:top w:val="nil"/>
          <w:left w:val="nil"/>
          <w:bottom w:val="nil"/>
          <w:right w:val="nil"/>
          <w:between w:val="nil"/>
        </w:pBdr>
        <w:spacing w:line="240" w:lineRule="auto"/>
        <w:ind w:leftChars="0" w:firstLineChars="0"/>
        <w:rPr>
          <w:rFonts w:ascii="Arial" w:eastAsia="Arial" w:hAnsi="Arial" w:cs="Arial"/>
          <w:color w:val="E36C0A"/>
          <w:sz w:val="20"/>
          <w:szCs w:val="20"/>
          <w:lang w:val="en-US"/>
        </w:rPr>
      </w:pPr>
      <w:proofErr w:type="spellStart"/>
      <w:r w:rsidRPr="000E2375">
        <w:rPr>
          <w:rFonts w:ascii="Arial" w:hAnsi="Arial" w:cs="Arial"/>
          <w:position w:val="0"/>
          <w:sz w:val="20"/>
          <w:szCs w:val="20"/>
          <w:lang w:val="en-US" w:eastAsia="es-MX"/>
        </w:rPr>
        <w:t>Sujeto</w:t>
      </w:r>
      <w:proofErr w:type="spellEnd"/>
      <w:r w:rsidRPr="000E2375">
        <w:rPr>
          <w:rFonts w:ascii="Arial" w:hAnsi="Arial" w:cs="Arial"/>
          <w:position w:val="0"/>
          <w:sz w:val="20"/>
          <w:szCs w:val="20"/>
          <w:lang w:val="en-US" w:eastAsia="es-MX"/>
        </w:rPr>
        <w:t xml:space="preserve"> a </w:t>
      </w:r>
      <w:proofErr w:type="spellStart"/>
      <w:r w:rsidRPr="000E2375">
        <w:rPr>
          <w:rFonts w:ascii="Arial" w:hAnsi="Arial" w:cs="Arial"/>
          <w:position w:val="0"/>
          <w:sz w:val="20"/>
          <w:szCs w:val="20"/>
          <w:lang w:val="en-US" w:eastAsia="es-MX"/>
        </w:rPr>
        <w:t>black out</w:t>
      </w:r>
      <w:proofErr w:type="spellEnd"/>
      <w:r w:rsidRPr="000E2375">
        <w:rPr>
          <w:rFonts w:ascii="Arial" w:hAnsi="Arial" w:cs="Arial"/>
          <w:position w:val="0"/>
          <w:sz w:val="20"/>
          <w:szCs w:val="20"/>
          <w:lang w:val="en-US" w:eastAsia="es-MX"/>
        </w:rPr>
        <w:t xml:space="preserve"> dates</w:t>
      </w:r>
      <w:r>
        <w:rPr>
          <w:rFonts w:ascii="Arial" w:hAnsi="Arial" w:cs="Arial"/>
          <w:position w:val="0"/>
          <w:sz w:val="20"/>
          <w:szCs w:val="20"/>
          <w:lang w:val="en-US" w:eastAsia="es-MX"/>
        </w:rPr>
        <w:t>.</w:t>
      </w:r>
    </w:p>
    <w:p w14:paraId="3BFE3B29" w14:textId="77777777" w:rsidR="000E2375" w:rsidRPr="000E2375" w:rsidRDefault="000E2375" w:rsidP="000E2375">
      <w:pPr>
        <w:pStyle w:val="Prrafodelista"/>
        <w:numPr>
          <w:ilvl w:val="0"/>
          <w:numId w:val="7"/>
        </w:numPr>
        <w:suppressAutoHyphens w:val="0"/>
        <w:spacing w:line="240" w:lineRule="auto"/>
        <w:ind w:leftChars="0" w:firstLineChars="0"/>
        <w:textDirection w:val="lrTb"/>
        <w:textAlignment w:val="auto"/>
        <w:outlineLvl w:val="9"/>
        <w:rPr>
          <w:rFonts w:ascii="Arial" w:hAnsi="Arial" w:cs="Arial"/>
          <w:color w:val="000000"/>
          <w:position w:val="0"/>
          <w:sz w:val="20"/>
          <w:szCs w:val="20"/>
          <w:lang w:val="es-PE" w:eastAsia="es-MX"/>
        </w:rPr>
      </w:pPr>
      <w:r w:rsidRPr="000E2375">
        <w:rPr>
          <w:rFonts w:ascii="Arial" w:hAnsi="Arial" w:cs="Arial"/>
          <w:color w:val="000000"/>
          <w:position w:val="0"/>
          <w:sz w:val="20"/>
          <w:szCs w:val="20"/>
          <w:lang w:val="es-PE" w:eastAsia="es-MX"/>
        </w:rPr>
        <w:t>EN ningun caso 3B TOUR, será responsable por circunstancias de fuerza mayor, casos fortuitos o hechos imputables a Terceros, condiciones climatológicas o acontecimientos locales de cualquier indole que acarrearan modificaciones en la ejecución de las prestaciones anunciadas. 3B TOUR no podrá, en ningún caso responsabilizarse por accidentes corporales, atrasos, huelgas, accidentes técnicos, perdidas o daños de equipajes acurridos durantes su estadia o circuito.</w:t>
      </w:r>
    </w:p>
    <w:p w14:paraId="334F9F25" w14:textId="77777777" w:rsidR="000E2375" w:rsidRPr="000E2375" w:rsidRDefault="000E2375" w:rsidP="000E2375">
      <w:pPr>
        <w:pStyle w:val="Prrafodelista"/>
        <w:pBdr>
          <w:top w:val="nil"/>
          <w:left w:val="nil"/>
          <w:bottom w:val="nil"/>
          <w:right w:val="nil"/>
          <w:between w:val="nil"/>
        </w:pBdr>
        <w:spacing w:line="240" w:lineRule="auto"/>
        <w:ind w:leftChars="0" w:firstLineChars="0" w:firstLine="0"/>
        <w:rPr>
          <w:rFonts w:ascii="Arial" w:eastAsia="Arial" w:hAnsi="Arial" w:cs="Arial"/>
          <w:color w:val="E36C0A"/>
          <w:sz w:val="20"/>
          <w:szCs w:val="20"/>
          <w:lang w:val="es-PE"/>
        </w:rPr>
      </w:pPr>
    </w:p>
    <w:p w14:paraId="0000002D" w14:textId="77777777" w:rsidR="00A31DF3" w:rsidRPr="000E2375" w:rsidRDefault="00A31DF3" w:rsidP="007976AB">
      <w:pPr>
        <w:widowControl w:val="0"/>
        <w:ind w:leftChars="0" w:left="0" w:firstLineChars="0" w:firstLine="0"/>
        <w:rPr>
          <w:rFonts w:ascii="Arial" w:eastAsia="Arial" w:hAnsi="Arial" w:cs="Arial"/>
          <w:color w:val="353535"/>
          <w:sz w:val="18"/>
          <w:szCs w:val="18"/>
          <w:lang w:val="es-PE"/>
        </w:rPr>
      </w:pPr>
    </w:p>
    <w:p w14:paraId="2744CE78" w14:textId="77777777" w:rsidR="009B3314" w:rsidRPr="000E2375" w:rsidRDefault="009B3314">
      <w:pPr>
        <w:pBdr>
          <w:top w:val="nil"/>
          <w:left w:val="nil"/>
          <w:bottom w:val="nil"/>
          <w:right w:val="nil"/>
          <w:between w:val="nil"/>
        </w:pBdr>
        <w:spacing w:line="240" w:lineRule="auto"/>
        <w:ind w:left="0" w:hanging="2"/>
        <w:jc w:val="center"/>
        <w:rPr>
          <w:rFonts w:ascii="Arial" w:eastAsia="Arial" w:hAnsi="Arial" w:cs="Arial"/>
          <w:b/>
          <w:color w:val="E36C0A"/>
          <w:lang w:val="es-PE"/>
        </w:rPr>
      </w:pPr>
    </w:p>
    <w:p w14:paraId="0000002E" w14:textId="452493BF" w:rsidR="00A31DF3" w:rsidRPr="00046D10" w:rsidRDefault="009353C5">
      <w:pPr>
        <w:pBdr>
          <w:top w:val="nil"/>
          <w:left w:val="nil"/>
          <w:bottom w:val="nil"/>
          <w:right w:val="nil"/>
          <w:between w:val="nil"/>
        </w:pBdr>
        <w:spacing w:line="240" w:lineRule="auto"/>
        <w:ind w:left="0" w:hanging="2"/>
        <w:jc w:val="center"/>
        <w:rPr>
          <w:rFonts w:ascii="Calibri" w:eastAsia="Calibri" w:hAnsi="Calibri" w:cs="Calibri"/>
          <w:color w:val="FFC000"/>
          <w:sz w:val="28"/>
          <w:szCs w:val="28"/>
        </w:rPr>
      </w:pPr>
      <w:r w:rsidRPr="00046D10">
        <w:rPr>
          <w:rFonts w:ascii="Arial" w:eastAsia="Arial" w:hAnsi="Arial" w:cs="Arial"/>
          <w:b/>
          <w:color w:val="FFC000"/>
        </w:rPr>
        <w:t>MATERIAL DE USO EXCLUSIVO PARA AGENCIAS DE VIAJE</w:t>
      </w:r>
    </w:p>
    <w:sectPr w:rsidR="00A31DF3" w:rsidRPr="00046D10" w:rsidSect="00443384">
      <w:pgSz w:w="11906" w:h="16838"/>
      <w:pgMar w:top="284" w:right="567" w:bottom="719" w:left="707"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A214D7"/>
    <w:multiLevelType w:val="hybridMultilevel"/>
    <w:tmpl w:val="61AEA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CB538C"/>
    <w:multiLevelType w:val="hybridMultilevel"/>
    <w:tmpl w:val="E208DC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9E4D2E"/>
    <w:multiLevelType w:val="hybridMultilevel"/>
    <w:tmpl w:val="4C082E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5FA40EC"/>
    <w:multiLevelType w:val="hybridMultilevel"/>
    <w:tmpl w:val="CF244528"/>
    <w:lvl w:ilvl="0" w:tplc="080A0001">
      <w:start w:val="1"/>
      <w:numFmt w:val="bullet"/>
      <w:lvlText w:val=""/>
      <w:lvlJc w:val="left"/>
      <w:pPr>
        <w:ind w:left="718" w:hanging="360"/>
      </w:pPr>
      <w:rPr>
        <w:rFonts w:ascii="Symbol" w:hAnsi="Symbol" w:hint="default"/>
      </w:rPr>
    </w:lvl>
    <w:lvl w:ilvl="1" w:tplc="080A0003" w:tentative="1">
      <w:start w:val="1"/>
      <w:numFmt w:val="bullet"/>
      <w:lvlText w:val="o"/>
      <w:lvlJc w:val="left"/>
      <w:pPr>
        <w:ind w:left="1438" w:hanging="360"/>
      </w:pPr>
      <w:rPr>
        <w:rFonts w:ascii="Courier New" w:hAnsi="Courier New" w:cs="Courier New" w:hint="default"/>
      </w:rPr>
    </w:lvl>
    <w:lvl w:ilvl="2" w:tplc="080A0005" w:tentative="1">
      <w:start w:val="1"/>
      <w:numFmt w:val="bullet"/>
      <w:lvlText w:val=""/>
      <w:lvlJc w:val="left"/>
      <w:pPr>
        <w:ind w:left="2158" w:hanging="360"/>
      </w:pPr>
      <w:rPr>
        <w:rFonts w:ascii="Wingdings" w:hAnsi="Wingdings" w:hint="default"/>
      </w:rPr>
    </w:lvl>
    <w:lvl w:ilvl="3" w:tplc="080A0001" w:tentative="1">
      <w:start w:val="1"/>
      <w:numFmt w:val="bullet"/>
      <w:lvlText w:val=""/>
      <w:lvlJc w:val="left"/>
      <w:pPr>
        <w:ind w:left="2878" w:hanging="360"/>
      </w:pPr>
      <w:rPr>
        <w:rFonts w:ascii="Symbol" w:hAnsi="Symbol" w:hint="default"/>
      </w:rPr>
    </w:lvl>
    <w:lvl w:ilvl="4" w:tplc="080A0003" w:tentative="1">
      <w:start w:val="1"/>
      <w:numFmt w:val="bullet"/>
      <w:lvlText w:val="o"/>
      <w:lvlJc w:val="left"/>
      <w:pPr>
        <w:ind w:left="3598" w:hanging="360"/>
      </w:pPr>
      <w:rPr>
        <w:rFonts w:ascii="Courier New" w:hAnsi="Courier New" w:cs="Courier New" w:hint="default"/>
      </w:rPr>
    </w:lvl>
    <w:lvl w:ilvl="5" w:tplc="080A0005" w:tentative="1">
      <w:start w:val="1"/>
      <w:numFmt w:val="bullet"/>
      <w:lvlText w:val=""/>
      <w:lvlJc w:val="left"/>
      <w:pPr>
        <w:ind w:left="4318" w:hanging="360"/>
      </w:pPr>
      <w:rPr>
        <w:rFonts w:ascii="Wingdings" w:hAnsi="Wingdings" w:hint="default"/>
      </w:rPr>
    </w:lvl>
    <w:lvl w:ilvl="6" w:tplc="080A0001" w:tentative="1">
      <w:start w:val="1"/>
      <w:numFmt w:val="bullet"/>
      <w:lvlText w:val=""/>
      <w:lvlJc w:val="left"/>
      <w:pPr>
        <w:ind w:left="5038" w:hanging="360"/>
      </w:pPr>
      <w:rPr>
        <w:rFonts w:ascii="Symbol" w:hAnsi="Symbol" w:hint="default"/>
      </w:rPr>
    </w:lvl>
    <w:lvl w:ilvl="7" w:tplc="080A0003" w:tentative="1">
      <w:start w:val="1"/>
      <w:numFmt w:val="bullet"/>
      <w:lvlText w:val="o"/>
      <w:lvlJc w:val="left"/>
      <w:pPr>
        <w:ind w:left="5758" w:hanging="360"/>
      </w:pPr>
      <w:rPr>
        <w:rFonts w:ascii="Courier New" w:hAnsi="Courier New" w:cs="Courier New" w:hint="default"/>
      </w:rPr>
    </w:lvl>
    <w:lvl w:ilvl="8" w:tplc="080A0005" w:tentative="1">
      <w:start w:val="1"/>
      <w:numFmt w:val="bullet"/>
      <w:lvlText w:val=""/>
      <w:lvlJc w:val="left"/>
      <w:pPr>
        <w:ind w:left="6478" w:hanging="360"/>
      </w:pPr>
      <w:rPr>
        <w:rFonts w:ascii="Wingdings" w:hAnsi="Wingdings" w:hint="default"/>
      </w:rPr>
    </w:lvl>
  </w:abstractNum>
  <w:abstractNum w:abstractNumId="4" w15:restartNumberingAfterBreak="0">
    <w:nsid w:val="632D0DC4"/>
    <w:multiLevelType w:val="hybridMultilevel"/>
    <w:tmpl w:val="24681B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227059E"/>
    <w:multiLevelType w:val="hybridMultilevel"/>
    <w:tmpl w:val="43B60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3F0000F"/>
    <w:multiLevelType w:val="hybridMultilevel"/>
    <w:tmpl w:val="A260A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10792138">
    <w:abstractNumId w:val="3"/>
  </w:num>
  <w:num w:numId="2" w16cid:durableId="447549894">
    <w:abstractNumId w:val="1"/>
  </w:num>
  <w:num w:numId="3" w16cid:durableId="1328442308">
    <w:abstractNumId w:val="0"/>
  </w:num>
  <w:num w:numId="4" w16cid:durableId="679088758">
    <w:abstractNumId w:val="6"/>
  </w:num>
  <w:num w:numId="5" w16cid:durableId="442304913">
    <w:abstractNumId w:val="2"/>
  </w:num>
  <w:num w:numId="6" w16cid:durableId="1908615163">
    <w:abstractNumId w:val="5"/>
  </w:num>
  <w:num w:numId="7" w16cid:durableId="9636467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DF3"/>
    <w:rsid w:val="000058AE"/>
    <w:rsid w:val="0003129A"/>
    <w:rsid w:val="000335AB"/>
    <w:rsid w:val="00033D10"/>
    <w:rsid w:val="000372FA"/>
    <w:rsid w:val="00037E07"/>
    <w:rsid w:val="00046D10"/>
    <w:rsid w:val="000575B3"/>
    <w:rsid w:val="0007423B"/>
    <w:rsid w:val="0007628A"/>
    <w:rsid w:val="000A12BF"/>
    <w:rsid w:val="000A5C88"/>
    <w:rsid w:val="000C6CB0"/>
    <w:rsid w:val="000D1464"/>
    <w:rsid w:val="000E03CB"/>
    <w:rsid w:val="000E1BC8"/>
    <w:rsid w:val="000E2375"/>
    <w:rsid w:val="000F1A16"/>
    <w:rsid w:val="0010059A"/>
    <w:rsid w:val="00101C94"/>
    <w:rsid w:val="001071B7"/>
    <w:rsid w:val="0012772B"/>
    <w:rsid w:val="0013148C"/>
    <w:rsid w:val="00132A8A"/>
    <w:rsid w:val="00133681"/>
    <w:rsid w:val="001347E0"/>
    <w:rsid w:val="00140A34"/>
    <w:rsid w:val="00140BD9"/>
    <w:rsid w:val="00160170"/>
    <w:rsid w:val="00161BF5"/>
    <w:rsid w:val="001728A1"/>
    <w:rsid w:val="001872B4"/>
    <w:rsid w:val="00190BDE"/>
    <w:rsid w:val="0019410E"/>
    <w:rsid w:val="001D1F1E"/>
    <w:rsid w:val="001E227F"/>
    <w:rsid w:val="001E577D"/>
    <w:rsid w:val="0020693B"/>
    <w:rsid w:val="00221D63"/>
    <w:rsid w:val="002253CD"/>
    <w:rsid w:val="002321F1"/>
    <w:rsid w:val="002656B0"/>
    <w:rsid w:val="0028353F"/>
    <w:rsid w:val="002D01C1"/>
    <w:rsid w:val="002F3B77"/>
    <w:rsid w:val="002F746B"/>
    <w:rsid w:val="0030153E"/>
    <w:rsid w:val="00337F52"/>
    <w:rsid w:val="00350A8C"/>
    <w:rsid w:val="00366AFD"/>
    <w:rsid w:val="00383373"/>
    <w:rsid w:val="003878F4"/>
    <w:rsid w:val="00397C0D"/>
    <w:rsid w:val="003B45BA"/>
    <w:rsid w:val="003B5B1E"/>
    <w:rsid w:val="003B7205"/>
    <w:rsid w:val="003D23E5"/>
    <w:rsid w:val="003F5DE8"/>
    <w:rsid w:val="003F7803"/>
    <w:rsid w:val="00403A80"/>
    <w:rsid w:val="00404708"/>
    <w:rsid w:val="00404993"/>
    <w:rsid w:val="00404F91"/>
    <w:rsid w:val="00423B6C"/>
    <w:rsid w:val="0042487A"/>
    <w:rsid w:val="00433C32"/>
    <w:rsid w:val="00440731"/>
    <w:rsid w:val="004409FB"/>
    <w:rsid w:val="0044189F"/>
    <w:rsid w:val="00443384"/>
    <w:rsid w:val="00444788"/>
    <w:rsid w:val="004D775F"/>
    <w:rsid w:val="00504783"/>
    <w:rsid w:val="00506F49"/>
    <w:rsid w:val="00516040"/>
    <w:rsid w:val="00542E4E"/>
    <w:rsid w:val="005533FE"/>
    <w:rsid w:val="0056264C"/>
    <w:rsid w:val="00566CC6"/>
    <w:rsid w:val="00583A40"/>
    <w:rsid w:val="00592BBE"/>
    <w:rsid w:val="005B6528"/>
    <w:rsid w:val="005B7D1A"/>
    <w:rsid w:val="005C033B"/>
    <w:rsid w:val="005C3442"/>
    <w:rsid w:val="005E072A"/>
    <w:rsid w:val="005F3217"/>
    <w:rsid w:val="005F336B"/>
    <w:rsid w:val="00600D76"/>
    <w:rsid w:val="00613408"/>
    <w:rsid w:val="006338FD"/>
    <w:rsid w:val="00633AA0"/>
    <w:rsid w:val="00637729"/>
    <w:rsid w:val="00637D40"/>
    <w:rsid w:val="006441A6"/>
    <w:rsid w:val="00662FC6"/>
    <w:rsid w:val="0067355A"/>
    <w:rsid w:val="00680D46"/>
    <w:rsid w:val="00686140"/>
    <w:rsid w:val="00697D35"/>
    <w:rsid w:val="006A6212"/>
    <w:rsid w:val="006B1A64"/>
    <w:rsid w:val="006B7F2B"/>
    <w:rsid w:val="006C5788"/>
    <w:rsid w:val="006E5BF8"/>
    <w:rsid w:val="006E6A06"/>
    <w:rsid w:val="006F2539"/>
    <w:rsid w:val="006F5FBC"/>
    <w:rsid w:val="007144DB"/>
    <w:rsid w:val="00731B40"/>
    <w:rsid w:val="00740C1C"/>
    <w:rsid w:val="00743765"/>
    <w:rsid w:val="00747539"/>
    <w:rsid w:val="007557AD"/>
    <w:rsid w:val="00760144"/>
    <w:rsid w:val="00762878"/>
    <w:rsid w:val="00774946"/>
    <w:rsid w:val="0077616D"/>
    <w:rsid w:val="0079726F"/>
    <w:rsid w:val="007976AB"/>
    <w:rsid w:val="007A6F27"/>
    <w:rsid w:val="007B57EF"/>
    <w:rsid w:val="007B7701"/>
    <w:rsid w:val="007C001F"/>
    <w:rsid w:val="007C0197"/>
    <w:rsid w:val="007C1AE2"/>
    <w:rsid w:val="007D57B0"/>
    <w:rsid w:val="007F4214"/>
    <w:rsid w:val="0082213F"/>
    <w:rsid w:val="0082230F"/>
    <w:rsid w:val="00826748"/>
    <w:rsid w:val="00831277"/>
    <w:rsid w:val="00833DBB"/>
    <w:rsid w:val="00833DF0"/>
    <w:rsid w:val="00835605"/>
    <w:rsid w:val="008602C9"/>
    <w:rsid w:val="00864DDB"/>
    <w:rsid w:val="008735F2"/>
    <w:rsid w:val="00876FEF"/>
    <w:rsid w:val="00886856"/>
    <w:rsid w:val="00895457"/>
    <w:rsid w:val="00895895"/>
    <w:rsid w:val="008C45DE"/>
    <w:rsid w:val="008E0704"/>
    <w:rsid w:val="008F24CB"/>
    <w:rsid w:val="008F54F0"/>
    <w:rsid w:val="009030A8"/>
    <w:rsid w:val="00911338"/>
    <w:rsid w:val="00931CEE"/>
    <w:rsid w:val="009353C5"/>
    <w:rsid w:val="009512D7"/>
    <w:rsid w:val="00957588"/>
    <w:rsid w:val="00961971"/>
    <w:rsid w:val="009756B5"/>
    <w:rsid w:val="009B3314"/>
    <w:rsid w:val="009D6565"/>
    <w:rsid w:val="009D6A4A"/>
    <w:rsid w:val="009E3223"/>
    <w:rsid w:val="009F5305"/>
    <w:rsid w:val="00A02CE3"/>
    <w:rsid w:val="00A2068B"/>
    <w:rsid w:val="00A2589C"/>
    <w:rsid w:val="00A27023"/>
    <w:rsid w:val="00A31BB5"/>
    <w:rsid w:val="00A31DF3"/>
    <w:rsid w:val="00A3425E"/>
    <w:rsid w:val="00A50258"/>
    <w:rsid w:val="00A51BE1"/>
    <w:rsid w:val="00A76C87"/>
    <w:rsid w:val="00A8144D"/>
    <w:rsid w:val="00A968E2"/>
    <w:rsid w:val="00AD0570"/>
    <w:rsid w:val="00AD6D76"/>
    <w:rsid w:val="00AE25BB"/>
    <w:rsid w:val="00AF51D8"/>
    <w:rsid w:val="00B02229"/>
    <w:rsid w:val="00B02B18"/>
    <w:rsid w:val="00B07B95"/>
    <w:rsid w:val="00B2619E"/>
    <w:rsid w:val="00B33871"/>
    <w:rsid w:val="00B361D1"/>
    <w:rsid w:val="00B5634D"/>
    <w:rsid w:val="00B61B76"/>
    <w:rsid w:val="00B734EF"/>
    <w:rsid w:val="00B87D78"/>
    <w:rsid w:val="00B9171A"/>
    <w:rsid w:val="00BA766C"/>
    <w:rsid w:val="00BB6932"/>
    <w:rsid w:val="00BC2E89"/>
    <w:rsid w:val="00BD4DBF"/>
    <w:rsid w:val="00BE27E4"/>
    <w:rsid w:val="00BF2F3D"/>
    <w:rsid w:val="00BF36F6"/>
    <w:rsid w:val="00C073A5"/>
    <w:rsid w:val="00C31517"/>
    <w:rsid w:val="00C32BCE"/>
    <w:rsid w:val="00C472FE"/>
    <w:rsid w:val="00C54769"/>
    <w:rsid w:val="00C6656F"/>
    <w:rsid w:val="00C72A28"/>
    <w:rsid w:val="00C75837"/>
    <w:rsid w:val="00C85BD7"/>
    <w:rsid w:val="00CE1260"/>
    <w:rsid w:val="00CF37D7"/>
    <w:rsid w:val="00D328CF"/>
    <w:rsid w:val="00D34BD5"/>
    <w:rsid w:val="00D74864"/>
    <w:rsid w:val="00D973CF"/>
    <w:rsid w:val="00DA0CC1"/>
    <w:rsid w:val="00DA457F"/>
    <w:rsid w:val="00DB0DFE"/>
    <w:rsid w:val="00DC6155"/>
    <w:rsid w:val="00DE41A6"/>
    <w:rsid w:val="00DF3F3F"/>
    <w:rsid w:val="00E1286B"/>
    <w:rsid w:val="00E3044B"/>
    <w:rsid w:val="00E52919"/>
    <w:rsid w:val="00E627E4"/>
    <w:rsid w:val="00E6468F"/>
    <w:rsid w:val="00E9428F"/>
    <w:rsid w:val="00EB26A7"/>
    <w:rsid w:val="00EB7C0E"/>
    <w:rsid w:val="00EC3F2C"/>
    <w:rsid w:val="00EC4C81"/>
    <w:rsid w:val="00EC74DA"/>
    <w:rsid w:val="00ED27FF"/>
    <w:rsid w:val="00ED5B63"/>
    <w:rsid w:val="00ED6104"/>
    <w:rsid w:val="00EF102D"/>
    <w:rsid w:val="00EF3423"/>
    <w:rsid w:val="00F04EA9"/>
    <w:rsid w:val="00F25F12"/>
    <w:rsid w:val="00F31B5F"/>
    <w:rsid w:val="00F33F62"/>
    <w:rsid w:val="00F37191"/>
    <w:rsid w:val="00F43708"/>
    <w:rsid w:val="00F47F7F"/>
    <w:rsid w:val="00F67E40"/>
    <w:rsid w:val="00F74855"/>
    <w:rsid w:val="00F76438"/>
    <w:rsid w:val="00F767C9"/>
    <w:rsid w:val="00F82BBC"/>
    <w:rsid w:val="00F94544"/>
    <w:rsid w:val="00FB783E"/>
    <w:rsid w:val="00FB7AEB"/>
    <w:rsid w:val="00FB7EB3"/>
    <w:rsid w:val="00FC2052"/>
    <w:rsid w:val="00FC7C2C"/>
    <w:rsid w:val="00FD604F"/>
    <w:rsid w:val="00FD79DD"/>
    <w:rsid w:val="00FF0966"/>
    <w:rsid w:val="00FF6BA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6AD0B"/>
  <w15:docId w15:val="{A0A467FC-767B-D142-9336-6ADFFE6A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PE"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s-ES"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Cuadrculamedia21">
    <w:name w:val="Cuadrícula media 2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styleId="Fuerte">
    <w:name w:val="Strong"/>
    <w:rPr>
      <w:b/>
      <w:bCs/>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39"/>
    <w:rsid w:val="00895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46D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09400">
      <w:bodyDiv w:val="1"/>
      <w:marLeft w:val="0"/>
      <w:marRight w:val="0"/>
      <w:marTop w:val="0"/>
      <w:marBottom w:val="0"/>
      <w:divBdr>
        <w:top w:val="none" w:sz="0" w:space="0" w:color="auto"/>
        <w:left w:val="none" w:sz="0" w:space="0" w:color="auto"/>
        <w:bottom w:val="none" w:sz="0" w:space="0" w:color="auto"/>
        <w:right w:val="none" w:sz="0" w:space="0" w:color="auto"/>
      </w:divBdr>
    </w:div>
    <w:div w:id="7492912">
      <w:bodyDiv w:val="1"/>
      <w:marLeft w:val="0"/>
      <w:marRight w:val="0"/>
      <w:marTop w:val="0"/>
      <w:marBottom w:val="0"/>
      <w:divBdr>
        <w:top w:val="none" w:sz="0" w:space="0" w:color="auto"/>
        <w:left w:val="none" w:sz="0" w:space="0" w:color="auto"/>
        <w:bottom w:val="none" w:sz="0" w:space="0" w:color="auto"/>
        <w:right w:val="none" w:sz="0" w:space="0" w:color="auto"/>
      </w:divBdr>
    </w:div>
    <w:div w:id="26301487">
      <w:bodyDiv w:val="1"/>
      <w:marLeft w:val="0"/>
      <w:marRight w:val="0"/>
      <w:marTop w:val="0"/>
      <w:marBottom w:val="0"/>
      <w:divBdr>
        <w:top w:val="none" w:sz="0" w:space="0" w:color="auto"/>
        <w:left w:val="none" w:sz="0" w:space="0" w:color="auto"/>
        <w:bottom w:val="none" w:sz="0" w:space="0" w:color="auto"/>
        <w:right w:val="none" w:sz="0" w:space="0" w:color="auto"/>
      </w:divBdr>
    </w:div>
    <w:div w:id="33117434">
      <w:bodyDiv w:val="1"/>
      <w:marLeft w:val="0"/>
      <w:marRight w:val="0"/>
      <w:marTop w:val="0"/>
      <w:marBottom w:val="0"/>
      <w:divBdr>
        <w:top w:val="none" w:sz="0" w:space="0" w:color="auto"/>
        <w:left w:val="none" w:sz="0" w:space="0" w:color="auto"/>
        <w:bottom w:val="none" w:sz="0" w:space="0" w:color="auto"/>
        <w:right w:val="none" w:sz="0" w:space="0" w:color="auto"/>
      </w:divBdr>
    </w:div>
    <w:div w:id="34158618">
      <w:bodyDiv w:val="1"/>
      <w:marLeft w:val="0"/>
      <w:marRight w:val="0"/>
      <w:marTop w:val="0"/>
      <w:marBottom w:val="0"/>
      <w:divBdr>
        <w:top w:val="none" w:sz="0" w:space="0" w:color="auto"/>
        <w:left w:val="none" w:sz="0" w:space="0" w:color="auto"/>
        <w:bottom w:val="none" w:sz="0" w:space="0" w:color="auto"/>
        <w:right w:val="none" w:sz="0" w:space="0" w:color="auto"/>
      </w:divBdr>
    </w:div>
    <w:div w:id="39059574">
      <w:bodyDiv w:val="1"/>
      <w:marLeft w:val="0"/>
      <w:marRight w:val="0"/>
      <w:marTop w:val="0"/>
      <w:marBottom w:val="0"/>
      <w:divBdr>
        <w:top w:val="none" w:sz="0" w:space="0" w:color="auto"/>
        <w:left w:val="none" w:sz="0" w:space="0" w:color="auto"/>
        <w:bottom w:val="none" w:sz="0" w:space="0" w:color="auto"/>
        <w:right w:val="none" w:sz="0" w:space="0" w:color="auto"/>
      </w:divBdr>
    </w:div>
    <w:div w:id="40373972">
      <w:bodyDiv w:val="1"/>
      <w:marLeft w:val="0"/>
      <w:marRight w:val="0"/>
      <w:marTop w:val="0"/>
      <w:marBottom w:val="0"/>
      <w:divBdr>
        <w:top w:val="none" w:sz="0" w:space="0" w:color="auto"/>
        <w:left w:val="none" w:sz="0" w:space="0" w:color="auto"/>
        <w:bottom w:val="none" w:sz="0" w:space="0" w:color="auto"/>
        <w:right w:val="none" w:sz="0" w:space="0" w:color="auto"/>
      </w:divBdr>
    </w:div>
    <w:div w:id="45570464">
      <w:bodyDiv w:val="1"/>
      <w:marLeft w:val="0"/>
      <w:marRight w:val="0"/>
      <w:marTop w:val="0"/>
      <w:marBottom w:val="0"/>
      <w:divBdr>
        <w:top w:val="none" w:sz="0" w:space="0" w:color="auto"/>
        <w:left w:val="none" w:sz="0" w:space="0" w:color="auto"/>
        <w:bottom w:val="none" w:sz="0" w:space="0" w:color="auto"/>
        <w:right w:val="none" w:sz="0" w:space="0" w:color="auto"/>
      </w:divBdr>
    </w:div>
    <w:div w:id="58676866">
      <w:bodyDiv w:val="1"/>
      <w:marLeft w:val="0"/>
      <w:marRight w:val="0"/>
      <w:marTop w:val="0"/>
      <w:marBottom w:val="0"/>
      <w:divBdr>
        <w:top w:val="none" w:sz="0" w:space="0" w:color="auto"/>
        <w:left w:val="none" w:sz="0" w:space="0" w:color="auto"/>
        <w:bottom w:val="none" w:sz="0" w:space="0" w:color="auto"/>
        <w:right w:val="none" w:sz="0" w:space="0" w:color="auto"/>
      </w:divBdr>
    </w:div>
    <w:div w:id="70471481">
      <w:bodyDiv w:val="1"/>
      <w:marLeft w:val="0"/>
      <w:marRight w:val="0"/>
      <w:marTop w:val="0"/>
      <w:marBottom w:val="0"/>
      <w:divBdr>
        <w:top w:val="none" w:sz="0" w:space="0" w:color="auto"/>
        <w:left w:val="none" w:sz="0" w:space="0" w:color="auto"/>
        <w:bottom w:val="none" w:sz="0" w:space="0" w:color="auto"/>
        <w:right w:val="none" w:sz="0" w:space="0" w:color="auto"/>
      </w:divBdr>
    </w:div>
    <w:div w:id="113910783">
      <w:bodyDiv w:val="1"/>
      <w:marLeft w:val="0"/>
      <w:marRight w:val="0"/>
      <w:marTop w:val="0"/>
      <w:marBottom w:val="0"/>
      <w:divBdr>
        <w:top w:val="none" w:sz="0" w:space="0" w:color="auto"/>
        <w:left w:val="none" w:sz="0" w:space="0" w:color="auto"/>
        <w:bottom w:val="none" w:sz="0" w:space="0" w:color="auto"/>
        <w:right w:val="none" w:sz="0" w:space="0" w:color="auto"/>
      </w:divBdr>
    </w:div>
    <w:div w:id="113982340">
      <w:bodyDiv w:val="1"/>
      <w:marLeft w:val="0"/>
      <w:marRight w:val="0"/>
      <w:marTop w:val="0"/>
      <w:marBottom w:val="0"/>
      <w:divBdr>
        <w:top w:val="none" w:sz="0" w:space="0" w:color="auto"/>
        <w:left w:val="none" w:sz="0" w:space="0" w:color="auto"/>
        <w:bottom w:val="none" w:sz="0" w:space="0" w:color="auto"/>
        <w:right w:val="none" w:sz="0" w:space="0" w:color="auto"/>
      </w:divBdr>
    </w:div>
    <w:div w:id="126433094">
      <w:bodyDiv w:val="1"/>
      <w:marLeft w:val="0"/>
      <w:marRight w:val="0"/>
      <w:marTop w:val="0"/>
      <w:marBottom w:val="0"/>
      <w:divBdr>
        <w:top w:val="none" w:sz="0" w:space="0" w:color="auto"/>
        <w:left w:val="none" w:sz="0" w:space="0" w:color="auto"/>
        <w:bottom w:val="none" w:sz="0" w:space="0" w:color="auto"/>
        <w:right w:val="none" w:sz="0" w:space="0" w:color="auto"/>
      </w:divBdr>
    </w:div>
    <w:div w:id="148595604">
      <w:bodyDiv w:val="1"/>
      <w:marLeft w:val="0"/>
      <w:marRight w:val="0"/>
      <w:marTop w:val="0"/>
      <w:marBottom w:val="0"/>
      <w:divBdr>
        <w:top w:val="none" w:sz="0" w:space="0" w:color="auto"/>
        <w:left w:val="none" w:sz="0" w:space="0" w:color="auto"/>
        <w:bottom w:val="none" w:sz="0" w:space="0" w:color="auto"/>
        <w:right w:val="none" w:sz="0" w:space="0" w:color="auto"/>
      </w:divBdr>
    </w:div>
    <w:div w:id="158931976">
      <w:bodyDiv w:val="1"/>
      <w:marLeft w:val="0"/>
      <w:marRight w:val="0"/>
      <w:marTop w:val="0"/>
      <w:marBottom w:val="0"/>
      <w:divBdr>
        <w:top w:val="none" w:sz="0" w:space="0" w:color="auto"/>
        <w:left w:val="none" w:sz="0" w:space="0" w:color="auto"/>
        <w:bottom w:val="none" w:sz="0" w:space="0" w:color="auto"/>
        <w:right w:val="none" w:sz="0" w:space="0" w:color="auto"/>
      </w:divBdr>
    </w:div>
    <w:div w:id="169412477">
      <w:bodyDiv w:val="1"/>
      <w:marLeft w:val="0"/>
      <w:marRight w:val="0"/>
      <w:marTop w:val="0"/>
      <w:marBottom w:val="0"/>
      <w:divBdr>
        <w:top w:val="none" w:sz="0" w:space="0" w:color="auto"/>
        <w:left w:val="none" w:sz="0" w:space="0" w:color="auto"/>
        <w:bottom w:val="none" w:sz="0" w:space="0" w:color="auto"/>
        <w:right w:val="none" w:sz="0" w:space="0" w:color="auto"/>
      </w:divBdr>
    </w:div>
    <w:div w:id="185212360">
      <w:bodyDiv w:val="1"/>
      <w:marLeft w:val="0"/>
      <w:marRight w:val="0"/>
      <w:marTop w:val="0"/>
      <w:marBottom w:val="0"/>
      <w:divBdr>
        <w:top w:val="none" w:sz="0" w:space="0" w:color="auto"/>
        <w:left w:val="none" w:sz="0" w:space="0" w:color="auto"/>
        <w:bottom w:val="none" w:sz="0" w:space="0" w:color="auto"/>
        <w:right w:val="none" w:sz="0" w:space="0" w:color="auto"/>
      </w:divBdr>
    </w:div>
    <w:div w:id="197399569">
      <w:bodyDiv w:val="1"/>
      <w:marLeft w:val="0"/>
      <w:marRight w:val="0"/>
      <w:marTop w:val="0"/>
      <w:marBottom w:val="0"/>
      <w:divBdr>
        <w:top w:val="none" w:sz="0" w:space="0" w:color="auto"/>
        <w:left w:val="none" w:sz="0" w:space="0" w:color="auto"/>
        <w:bottom w:val="none" w:sz="0" w:space="0" w:color="auto"/>
        <w:right w:val="none" w:sz="0" w:space="0" w:color="auto"/>
      </w:divBdr>
    </w:div>
    <w:div w:id="234124278">
      <w:bodyDiv w:val="1"/>
      <w:marLeft w:val="0"/>
      <w:marRight w:val="0"/>
      <w:marTop w:val="0"/>
      <w:marBottom w:val="0"/>
      <w:divBdr>
        <w:top w:val="none" w:sz="0" w:space="0" w:color="auto"/>
        <w:left w:val="none" w:sz="0" w:space="0" w:color="auto"/>
        <w:bottom w:val="none" w:sz="0" w:space="0" w:color="auto"/>
        <w:right w:val="none" w:sz="0" w:space="0" w:color="auto"/>
      </w:divBdr>
    </w:div>
    <w:div w:id="254750040">
      <w:bodyDiv w:val="1"/>
      <w:marLeft w:val="0"/>
      <w:marRight w:val="0"/>
      <w:marTop w:val="0"/>
      <w:marBottom w:val="0"/>
      <w:divBdr>
        <w:top w:val="none" w:sz="0" w:space="0" w:color="auto"/>
        <w:left w:val="none" w:sz="0" w:space="0" w:color="auto"/>
        <w:bottom w:val="none" w:sz="0" w:space="0" w:color="auto"/>
        <w:right w:val="none" w:sz="0" w:space="0" w:color="auto"/>
      </w:divBdr>
    </w:div>
    <w:div w:id="256791459">
      <w:bodyDiv w:val="1"/>
      <w:marLeft w:val="0"/>
      <w:marRight w:val="0"/>
      <w:marTop w:val="0"/>
      <w:marBottom w:val="0"/>
      <w:divBdr>
        <w:top w:val="none" w:sz="0" w:space="0" w:color="auto"/>
        <w:left w:val="none" w:sz="0" w:space="0" w:color="auto"/>
        <w:bottom w:val="none" w:sz="0" w:space="0" w:color="auto"/>
        <w:right w:val="none" w:sz="0" w:space="0" w:color="auto"/>
      </w:divBdr>
    </w:div>
    <w:div w:id="268465913">
      <w:bodyDiv w:val="1"/>
      <w:marLeft w:val="0"/>
      <w:marRight w:val="0"/>
      <w:marTop w:val="0"/>
      <w:marBottom w:val="0"/>
      <w:divBdr>
        <w:top w:val="none" w:sz="0" w:space="0" w:color="auto"/>
        <w:left w:val="none" w:sz="0" w:space="0" w:color="auto"/>
        <w:bottom w:val="none" w:sz="0" w:space="0" w:color="auto"/>
        <w:right w:val="none" w:sz="0" w:space="0" w:color="auto"/>
      </w:divBdr>
    </w:div>
    <w:div w:id="279385038">
      <w:bodyDiv w:val="1"/>
      <w:marLeft w:val="0"/>
      <w:marRight w:val="0"/>
      <w:marTop w:val="0"/>
      <w:marBottom w:val="0"/>
      <w:divBdr>
        <w:top w:val="none" w:sz="0" w:space="0" w:color="auto"/>
        <w:left w:val="none" w:sz="0" w:space="0" w:color="auto"/>
        <w:bottom w:val="none" w:sz="0" w:space="0" w:color="auto"/>
        <w:right w:val="none" w:sz="0" w:space="0" w:color="auto"/>
      </w:divBdr>
    </w:div>
    <w:div w:id="280114804">
      <w:bodyDiv w:val="1"/>
      <w:marLeft w:val="0"/>
      <w:marRight w:val="0"/>
      <w:marTop w:val="0"/>
      <w:marBottom w:val="0"/>
      <w:divBdr>
        <w:top w:val="none" w:sz="0" w:space="0" w:color="auto"/>
        <w:left w:val="none" w:sz="0" w:space="0" w:color="auto"/>
        <w:bottom w:val="none" w:sz="0" w:space="0" w:color="auto"/>
        <w:right w:val="none" w:sz="0" w:space="0" w:color="auto"/>
      </w:divBdr>
    </w:div>
    <w:div w:id="297222932">
      <w:bodyDiv w:val="1"/>
      <w:marLeft w:val="0"/>
      <w:marRight w:val="0"/>
      <w:marTop w:val="0"/>
      <w:marBottom w:val="0"/>
      <w:divBdr>
        <w:top w:val="none" w:sz="0" w:space="0" w:color="auto"/>
        <w:left w:val="none" w:sz="0" w:space="0" w:color="auto"/>
        <w:bottom w:val="none" w:sz="0" w:space="0" w:color="auto"/>
        <w:right w:val="none" w:sz="0" w:space="0" w:color="auto"/>
      </w:divBdr>
    </w:div>
    <w:div w:id="322199395">
      <w:bodyDiv w:val="1"/>
      <w:marLeft w:val="0"/>
      <w:marRight w:val="0"/>
      <w:marTop w:val="0"/>
      <w:marBottom w:val="0"/>
      <w:divBdr>
        <w:top w:val="none" w:sz="0" w:space="0" w:color="auto"/>
        <w:left w:val="none" w:sz="0" w:space="0" w:color="auto"/>
        <w:bottom w:val="none" w:sz="0" w:space="0" w:color="auto"/>
        <w:right w:val="none" w:sz="0" w:space="0" w:color="auto"/>
      </w:divBdr>
    </w:div>
    <w:div w:id="341592223">
      <w:bodyDiv w:val="1"/>
      <w:marLeft w:val="0"/>
      <w:marRight w:val="0"/>
      <w:marTop w:val="0"/>
      <w:marBottom w:val="0"/>
      <w:divBdr>
        <w:top w:val="none" w:sz="0" w:space="0" w:color="auto"/>
        <w:left w:val="none" w:sz="0" w:space="0" w:color="auto"/>
        <w:bottom w:val="none" w:sz="0" w:space="0" w:color="auto"/>
        <w:right w:val="none" w:sz="0" w:space="0" w:color="auto"/>
      </w:divBdr>
    </w:div>
    <w:div w:id="352656308">
      <w:bodyDiv w:val="1"/>
      <w:marLeft w:val="0"/>
      <w:marRight w:val="0"/>
      <w:marTop w:val="0"/>
      <w:marBottom w:val="0"/>
      <w:divBdr>
        <w:top w:val="none" w:sz="0" w:space="0" w:color="auto"/>
        <w:left w:val="none" w:sz="0" w:space="0" w:color="auto"/>
        <w:bottom w:val="none" w:sz="0" w:space="0" w:color="auto"/>
        <w:right w:val="none" w:sz="0" w:space="0" w:color="auto"/>
      </w:divBdr>
    </w:div>
    <w:div w:id="379866464">
      <w:bodyDiv w:val="1"/>
      <w:marLeft w:val="0"/>
      <w:marRight w:val="0"/>
      <w:marTop w:val="0"/>
      <w:marBottom w:val="0"/>
      <w:divBdr>
        <w:top w:val="none" w:sz="0" w:space="0" w:color="auto"/>
        <w:left w:val="none" w:sz="0" w:space="0" w:color="auto"/>
        <w:bottom w:val="none" w:sz="0" w:space="0" w:color="auto"/>
        <w:right w:val="none" w:sz="0" w:space="0" w:color="auto"/>
      </w:divBdr>
    </w:div>
    <w:div w:id="383647905">
      <w:bodyDiv w:val="1"/>
      <w:marLeft w:val="0"/>
      <w:marRight w:val="0"/>
      <w:marTop w:val="0"/>
      <w:marBottom w:val="0"/>
      <w:divBdr>
        <w:top w:val="none" w:sz="0" w:space="0" w:color="auto"/>
        <w:left w:val="none" w:sz="0" w:space="0" w:color="auto"/>
        <w:bottom w:val="none" w:sz="0" w:space="0" w:color="auto"/>
        <w:right w:val="none" w:sz="0" w:space="0" w:color="auto"/>
      </w:divBdr>
    </w:div>
    <w:div w:id="391199684">
      <w:bodyDiv w:val="1"/>
      <w:marLeft w:val="0"/>
      <w:marRight w:val="0"/>
      <w:marTop w:val="0"/>
      <w:marBottom w:val="0"/>
      <w:divBdr>
        <w:top w:val="none" w:sz="0" w:space="0" w:color="auto"/>
        <w:left w:val="none" w:sz="0" w:space="0" w:color="auto"/>
        <w:bottom w:val="none" w:sz="0" w:space="0" w:color="auto"/>
        <w:right w:val="none" w:sz="0" w:space="0" w:color="auto"/>
      </w:divBdr>
    </w:div>
    <w:div w:id="407968763">
      <w:bodyDiv w:val="1"/>
      <w:marLeft w:val="0"/>
      <w:marRight w:val="0"/>
      <w:marTop w:val="0"/>
      <w:marBottom w:val="0"/>
      <w:divBdr>
        <w:top w:val="none" w:sz="0" w:space="0" w:color="auto"/>
        <w:left w:val="none" w:sz="0" w:space="0" w:color="auto"/>
        <w:bottom w:val="none" w:sz="0" w:space="0" w:color="auto"/>
        <w:right w:val="none" w:sz="0" w:space="0" w:color="auto"/>
      </w:divBdr>
    </w:div>
    <w:div w:id="428082947">
      <w:bodyDiv w:val="1"/>
      <w:marLeft w:val="0"/>
      <w:marRight w:val="0"/>
      <w:marTop w:val="0"/>
      <w:marBottom w:val="0"/>
      <w:divBdr>
        <w:top w:val="none" w:sz="0" w:space="0" w:color="auto"/>
        <w:left w:val="none" w:sz="0" w:space="0" w:color="auto"/>
        <w:bottom w:val="none" w:sz="0" w:space="0" w:color="auto"/>
        <w:right w:val="none" w:sz="0" w:space="0" w:color="auto"/>
      </w:divBdr>
    </w:div>
    <w:div w:id="435713954">
      <w:bodyDiv w:val="1"/>
      <w:marLeft w:val="0"/>
      <w:marRight w:val="0"/>
      <w:marTop w:val="0"/>
      <w:marBottom w:val="0"/>
      <w:divBdr>
        <w:top w:val="none" w:sz="0" w:space="0" w:color="auto"/>
        <w:left w:val="none" w:sz="0" w:space="0" w:color="auto"/>
        <w:bottom w:val="none" w:sz="0" w:space="0" w:color="auto"/>
        <w:right w:val="none" w:sz="0" w:space="0" w:color="auto"/>
      </w:divBdr>
    </w:div>
    <w:div w:id="448471924">
      <w:bodyDiv w:val="1"/>
      <w:marLeft w:val="0"/>
      <w:marRight w:val="0"/>
      <w:marTop w:val="0"/>
      <w:marBottom w:val="0"/>
      <w:divBdr>
        <w:top w:val="none" w:sz="0" w:space="0" w:color="auto"/>
        <w:left w:val="none" w:sz="0" w:space="0" w:color="auto"/>
        <w:bottom w:val="none" w:sz="0" w:space="0" w:color="auto"/>
        <w:right w:val="none" w:sz="0" w:space="0" w:color="auto"/>
      </w:divBdr>
    </w:div>
    <w:div w:id="451557477">
      <w:bodyDiv w:val="1"/>
      <w:marLeft w:val="0"/>
      <w:marRight w:val="0"/>
      <w:marTop w:val="0"/>
      <w:marBottom w:val="0"/>
      <w:divBdr>
        <w:top w:val="none" w:sz="0" w:space="0" w:color="auto"/>
        <w:left w:val="none" w:sz="0" w:space="0" w:color="auto"/>
        <w:bottom w:val="none" w:sz="0" w:space="0" w:color="auto"/>
        <w:right w:val="none" w:sz="0" w:space="0" w:color="auto"/>
      </w:divBdr>
    </w:div>
    <w:div w:id="455147682">
      <w:bodyDiv w:val="1"/>
      <w:marLeft w:val="0"/>
      <w:marRight w:val="0"/>
      <w:marTop w:val="0"/>
      <w:marBottom w:val="0"/>
      <w:divBdr>
        <w:top w:val="none" w:sz="0" w:space="0" w:color="auto"/>
        <w:left w:val="none" w:sz="0" w:space="0" w:color="auto"/>
        <w:bottom w:val="none" w:sz="0" w:space="0" w:color="auto"/>
        <w:right w:val="none" w:sz="0" w:space="0" w:color="auto"/>
      </w:divBdr>
    </w:div>
    <w:div w:id="465005949">
      <w:bodyDiv w:val="1"/>
      <w:marLeft w:val="0"/>
      <w:marRight w:val="0"/>
      <w:marTop w:val="0"/>
      <w:marBottom w:val="0"/>
      <w:divBdr>
        <w:top w:val="none" w:sz="0" w:space="0" w:color="auto"/>
        <w:left w:val="none" w:sz="0" w:space="0" w:color="auto"/>
        <w:bottom w:val="none" w:sz="0" w:space="0" w:color="auto"/>
        <w:right w:val="none" w:sz="0" w:space="0" w:color="auto"/>
      </w:divBdr>
    </w:div>
    <w:div w:id="468480528">
      <w:bodyDiv w:val="1"/>
      <w:marLeft w:val="0"/>
      <w:marRight w:val="0"/>
      <w:marTop w:val="0"/>
      <w:marBottom w:val="0"/>
      <w:divBdr>
        <w:top w:val="none" w:sz="0" w:space="0" w:color="auto"/>
        <w:left w:val="none" w:sz="0" w:space="0" w:color="auto"/>
        <w:bottom w:val="none" w:sz="0" w:space="0" w:color="auto"/>
        <w:right w:val="none" w:sz="0" w:space="0" w:color="auto"/>
      </w:divBdr>
    </w:div>
    <w:div w:id="482426595">
      <w:bodyDiv w:val="1"/>
      <w:marLeft w:val="0"/>
      <w:marRight w:val="0"/>
      <w:marTop w:val="0"/>
      <w:marBottom w:val="0"/>
      <w:divBdr>
        <w:top w:val="none" w:sz="0" w:space="0" w:color="auto"/>
        <w:left w:val="none" w:sz="0" w:space="0" w:color="auto"/>
        <w:bottom w:val="none" w:sz="0" w:space="0" w:color="auto"/>
        <w:right w:val="none" w:sz="0" w:space="0" w:color="auto"/>
      </w:divBdr>
    </w:div>
    <w:div w:id="506094908">
      <w:bodyDiv w:val="1"/>
      <w:marLeft w:val="0"/>
      <w:marRight w:val="0"/>
      <w:marTop w:val="0"/>
      <w:marBottom w:val="0"/>
      <w:divBdr>
        <w:top w:val="none" w:sz="0" w:space="0" w:color="auto"/>
        <w:left w:val="none" w:sz="0" w:space="0" w:color="auto"/>
        <w:bottom w:val="none" w:sz="0" w:space="0" w:color="auto"/>
        <w:right w:val="none" w:sz="0" w:space="0" w:color="auto"/>
      </w:divBdr>
    </w:div>
    <w:div w:id="555701988">
      <w:bodyDiv w:val="1"/>
      <w:marLeft w:val="0"/>
      <w:marRight w:val="0"/>
      <w:marTop w:val="0"/>
      <w:marBottom w:val="0"/>
      <w:divBdr>
        <w:top w:val="none" w:sz="0" w:space="0" w:color="auto"/>
        <w:left w:val="none" w:sz="0" w:space="0" w:color="auto"/>
        <w:bottom w:val="none" w:sz="0" w:space="0" w:color="auto"/>
        <w:right w:val="none" w:sz="0" w:space="0" w:color="auto"/>
      </w:divBdr>
    </w:div>
    <w:div w:id="592667713">
      <w:bodyDiv w:val="1"/>
      <w:marLeft w:val="0"/>
      <w:marRight w:val="0"/>
      <w:marTop w:val="0"/>
      <w:marBottom w:val="0"/>
      <w:divBdr>
        <w:top w:val="none" w:sz="0" w:space="0" w:color="auto"/>
        <w:left w:val="none" w:sz="0" w:space="0" w:color="auto"/>
        <w:bottom w:val="none" w:sz="0" w:space="0" w:color="auto"/>
        <w:right w:val="none" w:sz="0" w:space="0" w:color="auto"/>
      </w:divBdr>
    </w:div>
    <w:div w:id="593394217">
      <w:bodyDiv w:val="1"/>
      <w:marLeft w:val="0"/>
      <w:marRight w:val="0"/>
      <w:marTop w:val="0"/>
      <w:marBottom w:val="0"/>
      <w:divBdr>
        <w:top w:val="none" w:sz="0" w:space="0" w:color="auto"/>
        <w:left w:val="none" w:sz="0" w:space="0" w:color="auto"/>
        <w:bottom w:val="none" w:sz="0" w:space="0" w:color="auto"/>
        <w:right w:val="none" w:sz="0" w:space="0" w:color="auto"/>
      </w:divBdr>
    </w:div>
    <w:div w:id="611477592">
      <w:bodyDiv w:val="1"/>
      <w:marLeft w:val="0"/>
      <w:marRight w:val="0"/>
      <w:marTop w:val="0"/>
      <w:marBottom w:val="0"/>
      <w:divBdr>
        <w:top w:val="none" w:sz="0" w:space="0" w:color="auto"/>
        <w:left w:val="none" w:sz="0" w:space="0" w:color="auto"/>
        <w:bottom w:val="none" w:sz="0" w:space="0" w:color="auto"/>
        <w:right w:val="none" w:sz="0" w:space="0" w:color="auto"/>
      </w:divBdr>
    </w:div>
    <w:div w:id="616251447">
      <w:bodyDiv w:val="1"/>
      <w:marLeft w:val="0"/>
      <w:marRight w:val="0"/>
      <w:marTop w:val="0"/>
      <w:marBottom w:val="0"/>
      <w:divBdr>
        <w:top w:val="none" w:sz="0" w:space="0" w:color="auto"/>
        <w:left w:val="none" w:sz="0" w:space="0" w:color="auto"/>
        <w:bottom w:val="none" w:sz="0" w:space="0" w:color="auto"/>
        <w:right w:val="none" w:sz="0" w:space="0" w:color="auto"/>
      </w:divBdr>
    </w:div>
    <w:div w:id="627979720">
      <w:bodyDiv w:val="1"/>
      <w:marLeft w:val="0"/>
      <w:marRight w:val="0"/>
      <w:marTop w:val="0"/>
      <w:marBottom w:val="0"/>
      <w:divBdr>
        <w:top w:val="none" w:sz="0" w:space="0" w:color="auto"/>
        <w:left w:val="none" w:sz="0" w:space="0" w:color="auto"/>
        <w:bottom w:val="none" w:sz="0" w:space="0" w:color="auto"/>
        <w:right w:val="none" w:sz="0" w:space="0" w:color="auto"/>
      </w:divBdr>
    </w:div>
    <w:div w:id="642271009">
      <w:bodyDiv w:val="1"/>
      <w:marLeft w:val="0"/>
      <w:marRight w:val="0"/>
      <w:marTop w:val="0"/>
      <w:marBottom w:val="0"/>
      <w:divBdr>
        <w:top w:val="none" w:sz="0" w:space="0" w:color="auto"/>
        <w:left w:val="none" w:sz="0" w:space="0" w:color="auto"/>
        <w:bottom w:val="none" w:sz="0" w:space="0" w:color="auto"/>
        <w:right w:val="none" w:sz="0" w:space="0" w:color="auto"/>
      </w:divBdr>
    </w:div>
    <w:div w:id="644506733">
      <w:bodyDiv w:val="1"/>
      <w:marLeft w:val="0"/>
      <w:marRight w:val="0"/>
      <w:marTop w:val="0"/>
      <w:marBottom w:val="0"/>
      <w:divBdr>
        <w:top w:val="none" w:sz="0" w:space="0" w:color="auto"/>
        <w:left w:val="none" w:sz="0" w:space="0" w:color="auto"/>
        <w:bottom w:val="none" w:sz="0" w:space="0" w:color="auto"/>
        <w:right w:val="none" w:sz="0" w:space="0" w:color="auto"/>
      </w:divBdr>
    </w:div>
    <w:div w:id="658460888">
      <w:bodyDiv w:val="1"/>
      <w:marLeft w:val="0"/>
      <w:marRight w:val="0"/>
      <w:marTop w:val="0"/>
      <w:marBottom w:val="0"/>
      <w:divBdr>
        <w:top w:val="none" w:sz="0" w:space="0" w:color="auto"/>
        <w:left w:val="none" w:sz="0" w:space="0" w:color="auto"/>
        <w:bottom w:val="none" w:sz="0" w:space="0" w:color="auto"/>
        <w:right w:val="none" w:sz="0" w:space="0" w:color="auto"/>
      </w:divBdr>
    </w:div>
    <w:div w:id="717977112">
      <w:bodyDiv w:val="1"/>
      <w:marLeft w:val="0"/>
      <w:marRight w:val="0"/>
      <w:marTop w:val="0"/>
      <w:marBottom w:val="0"/>
      <w:divBdr>
        <w:top w:val="none" w:sz="0" w:space="0" w:color="auto"/>
        <w:left w:val="none" w:sz="0" w:space="0" w:color="auto"/>
        <w:bottom w:val="none" w:sz="0" w:space="0" w:color="auto"/>
        <w:right w:val="none" w:sz="0" w:space="0" w:color="auto"/>
      </w:divBdr>
    </w:div>
    <w:div w:id="718628252">
      <w:bodyDiv w:val="1"/>
      <w:marLeft w:val="0"/>
      <w:marRight w:val="0"/>
      <w:marTop w:val="0"/>
      <w:marBottom w:val="0"/>
      <w:divBdr>
        <w:top w:val="none" w:sz="0" w:space="0" w:color="auto"/>
        <w:left w:val="none" w:sz="0" w:space="0" w:color="auto"/>
        <w:bottom w:val="none" w:sz="0" w:space="0" w:color="auto"/>
        <w:right w:val="none" w:sz="0" w:space="0" w:color="auto"/>
      </w:divBdr>
    </w:div>
    <w:div w:id="786463269">
      <w:bodyDiv w:val="1"/>
      <w:marLeft w:val="0"/>
      <w:marRight w:val="0"/>
      <w:marTop w:val="0"/>
      <w:marBottom w:val="0"/>
      <w:divBdr>
        <w:top w:val="none" w:sz="0" w:space="0" w:color="auto"/>
        <w:left w:val="none" w:sz="0" w:space="0" w:color="auto"/>
        <w:bottom w:val="none" w:sz="0" w:space="0" w:color="auto"/>
        <w:right w:val="none" w:sz="0" w:space="0" w:color="auto"/>
      </w:divBdr>
    </w:div>
    <w:div w:id="796875602">
      <w:bodyDiv w:val="1"/>
      <w:marLeft w:val="0"/>
      <w:marRight w:val="0"/>
      <w:marTop w:val="0"/>
      <w:marBottom w:val="0"/>
      <w:divBdr>
        <w:top w:val="none" w:sz="0" w:space="0" w:color="auto"/>
        <w:left w:val="none" w:sz="0" w:space="0" w:color="auto"/>
        <w:bottom w:val="none" w:sz="0" w:space="0" w:color="auto"/>
        <w:right w:val="none" w:sz="0" w:space="0" w:color="auto"/>
      </w:divBdr>
    </w:div>
    <w:div w:id="812984407">
      <w:bodyDiv w:val="1"/>
      <w:marLeft w:val="0"/>
      <w:marRight w:val="0"/>
      <w:marTop w:val="0"/>
      <w:marBottom w:val="0"/>
      <w:divBdr>
        <w:top w:val="none" w:sz="0" w:space="0" w:color="auto"/>
        <w:left w:val="none" w:sz="0" w:space="0" w:color="auto"/>
        <w:bottom w:val="none" w:sz="0" w:space="0" w:color="auto"/>
        <w:right w:val="none" w:sz="0" w:space="0" w:color="auto"/>
      </w:divBdr>
    </w:div>
    <w:div w:id="824317031">
      <w:bodyDiv w:val="1"/>
      <w:marLeft w:val="0"/>
      <w:marRight w:val="0"/>
      <w:marTop w:val="0"/>
      <w:marBottom w:val="0"/>
      <w:divBdr>
        <w:top w:val="none" w:sz="0" w:space="0" w:color="auto"/>
        <w:left w:val="none" w:sz="0" w:space="0" w:color="auto"/>
        <w:bottom w:val="none" w:sz="0" w:space="0" w:color="auto"/>
        <w:right w:val="none" w:sz="0" w:space="0" w:color="auto"/>
      </w:divBdr>
    </w:div>
    <w:div w:id="856818548">
      <w:bodyDiv w:val="1"/>
      <w:marLeft w:val="0"/>
      <w:marRight w:val="0"/>
      <w:marTop w:val="0"/>
      <w:marBottom w:val="0"/>
      <w:divBdr>
        <w:top w:val="none" w:sz="0" w:space="0" w:color="auto"/>
        <w:left w:val="none" w:sz="0" w:space="0" w:color="auto"/>
        <w:bottom w:val="none" w:sz="0" w:space="0" w:color="auto"/>
        <w:right w:val="none" w:sz="0" w:space="0" w:color="auto"/>
      </w:divBdr>
    </w:div>
    <w:div w:id="865363343">
      <w:bodyDiv w:val="1"/>
      <w:marLeft w:val="0"/>
      <w:marRight w:val="0"/>
      <w:marTop w:val="0"/>
      <w:marBottom w:val="0"/>
      <w:divBdr>
        <w:top w:val="none" w:sz="0" w:space="0" w:color="auto"/>
        <w:left w:val="none" w:sz="0" w:space="0" w:color="auto"/>
        <w:bottom w:val="none" w:sz="0" w:space="0" w:color="auto"/>
        <w:right w:val="none" w:sz="0" w:space="0" w:color="auto"/>
      </w:divBdr>
    </w:div>
    <w:div w:id="867570916">
      <w:bodyDiv w:val="1"/>
      <w:marLeft w:val="0"/>
      <w:marRight w:val="0"/>
      <w:marTop w:val="0"/>
      <w:marBottom w:val="0"/>
      <w:divBdr>
        <w:top w:val="none" w:sz="0" w:space="0" w:color="auto"/>
        <w:left w:val="none" w:sz="0" w:space="0" w:color="auto"/>
        <w:bottom w:val="none" w:sz="0" w:space="0" w:color="auto"/>
        <w:right w:val="none" w:sz="0" w:space="0" w:color="auto"/>
      </w:divBdr>
    </w:div>
    <w:div w:id="888689628">
      <w:bodyDiv w:val="1"/>
      <w:marLeft w:val="0"/>
      <w:marRight w:val="0"/>
      <w:marTop w:val="0"/>
      <w:marBottom w:val="0"/>
      <w:divBdr>
        <w:top w:val="none" w:sz="0" w:space="0" w:color="auto"/>
        <w:left w:val="none" w:sz="0" w:space="0" w:color="auto"/>
        <w:bottom w:val="none" w:sz="0" w:space="0" w:color="auto"/>
        <w:right w:val="none" w:sz="0" w:space="0" w:color="auto"/>
      </w:divBdr>
    </w:div>
    <w:div w:id="897010646">
      <w:bodyDiv w:val="1"/>
      <w:marLeft w:val="0"/>
      <w:marRight w:val="0"/>
      <w:marTop w:val="0"/>
      <w:marBottom w:val="0"/>
      <w:divBdr>
        <w:top w:val="none" w:sz="0" w:space="0" w:color="auto"/>
        <w:left w:val="none" w:sz="0" w:space="0" w:color="auto"/>
        <w:bottom w:val="none" w:sz="0" w:space="0" w:color="auto"/>
        <w:right w:val="none" w:sz="0" w:space="0" w:color="auto"/>
      </w:divBdr>
    </w:div>
    <w:div w:id="911696125">
      <w:bodyDiv w:val="1"/>
      <w:marLeft w:val="0"/>
      <w:marRight w:val="0"/>
      <w:marTop w:val="0"/>
      <w:marBottom w:val="0"/>
      <w:divBdr>
        <w:top w:val="none" w:sz="0" w:space="0" w:color="auto"/>
        <w:left w:val="none" w:sz="0" w:space="0" w:color="auto"/>
        <w:bottom w:val="none" w:sz="0" w:space="0" w:color="auto"/>
        <w:right w:val="none" w:sz="0" w:space="0" w:color="auto"/>
      </w:divBdr>
    </w:div>
    <w:div w:id="935554550">
      <w:bodyDiv w:val="1"/>
      <w:marLeft w:val="0"/>
      <w:marRight w:val="0"/>
      <w:marTop w:val="0"/>
      <w:marBottom w:val="0"/>
      <w:divBdr>
        <w:top w:val="none" w:sz="0" w:space="0" w:color="auto"/>
        <w:left w:val="none" w:sz="0" w:space="0" w:color="auto"/>
        <w:bottom w:val="none" w:sz="0" w:space="0" w:color="auto"/>
        <w:right w:val="none" w:sz="0" w:space="0" w:color="auto"/>
      </w:divBdr>
    </w:div>
    <w:div w:id="938606630">
      <w:bodyDiv w:val="1"/>
      <w:marLeft w:val="0"/>
      <w:marRight w:val="0"/>
      <w:marTop w:val="0"/>
      <w:marBottom w:val="0"/>
      <w:divBdr>
        <w:top w:val="none" w:sz="0" w:space="0" w:color="auto"/>
        <w:left w:val="none" w:sz="0" w:space="0" w:color="auto"/>
        <w:bottom w:val="none" w:sz="0" w:space="0" w:color="auto"/>
        <w:right w:val="none" w:sz="0" w:space="0" w:color="auto"/>
      </w:divBdr>
    </w:div>
    <w:div w:id="985360245">
      <w:bodyDiv w:val="1"/>
      <w:marLeft w:val="0"/>
      <w:marRight w:val="0"/>
      <w:marTop w:val="0"/>
      <w:marBottom w:val="0"/>
      <w:divBdr>
        <w:top w:val="none" w:sz="0" w:space="0" w:color="auto"/>
        <w:left w:val="none" w:sz="0" w:space="0" w:color="auto"/>
        <w:bottom w:val="none" w:sz="0" w:space="0" w:color="auto"/>
        <w:right w:val="none" w:sz="0" w:space="0" w:color="auto"/>
      </w:divBdr>
    </w:div>
    <w:div w:id="1031149232">
      <w:bodyDiv w:val="1"/>
      <w:marLeft w:val="0"/>
      <w:marRight w:val="0"/>
      <w:marTop w:val="0"/>
      <w:marBottom w:val="0"/>
      <w:divBdr>
        <w:top w:val="none" w:sz="0" w:space="0" w:color="auto"/>
        <w:left w:val="none" w:sz="0" w:space="0" w:color="auto"/>
        <w:bottom w:val="none" w:sz="0" w:space="0" w:color="auto"/>
        <w:right w:val="none" w:sz="0" w:space="0" w:color="auto"/>
      </w:divBdr>
    </w:div>
    <w:div w:id="1039938904">
      <w:bodyDiv w:val="1"/>
      <w:marLeft w:val="0"/>
      <w:marRight w:val="0"/>
      <w:marTop w:val="0"/>
      <w:marBottom w:val="0"/>
      <w:divBdr>
        <w:top w:val="none" w:sz="0" w:space="0" w:color="auto"/>
        <w:left w:val="none" w:sz="0" w:space="0" w:color="auto"/>
        <w:bottom w:val="none" w:sz="0" w:space="0" w:color="auto"/>
        <w:right w:val="none" w:sz="0" w:space="0" w:color="auto"/>
      </w:divBdr>
    </w:div>
    <w:div w:id="1094473727">
      <w:bodyDiv w:val="1"/>
      <w:marLeft w:val="0"/>
      <w:marRight w:val="0"/>
      <w:marTop w:val="0"/>
      <w:marBottom w:val="0"/>
      <w:divBdr>
        <w:top w:val="none" w:sz="0" w:space="0" w:color="auto"/>
        <w:left w:val="none" w:sz="0" w:space="0" w:color="auto"/>
        <w:bottom w:val="none" w:sz="0" w:space="0" w:color="auto"/>
        <w:right w:val="none" w:sz="0" w:space="0" w:color="auto"/>
      </w:divBdr>
    </w:div>
    <w:div w:id="1104300278">
      <w:bodyDiv w:val="1"/>
      <w:marLeft w:val="0"/>
      <w:marRight w:val="0"/>
      <w:marTop w:val="0"/>
      <w:marBottom w:val="0"/>
      <w:divBdr>
        <w:top w:val="none" w:sz="0" w:space="0" w:color="auto"/>
        <w:left w:val="none" w:sz="0" w:space="0" w:color="auto"/>
        <w:bottom w:val="none" w:sz="0" w:space="0" w:color="auto"/>
        <w:right w:val="none" w:sz="0" w:space="0" w:color="auto"/>
      </w:divBdr>
    </w:div>
    <w:div w:id="1116948882">
      <w:bodyDiv w:val="1"/>
      <w:marLeft w:val="0"/>
      <w:marRight w:val="0"/>
      <w:marTop w:val="0"/>
      <w:marBottom w:val="0"/>
      <w:divBdr>
        <w:top w:val="none" w:sz="0" w:space="0" w:color="auto"/>
        <w:left w:val="none" w:sz="0" w:space="0" w:color="auto"/>
        <w:bottom w:val="none" w:sz="0" w:space="0" w:color="auto"/>
        <w:right w:val="none" w:sz="0" w:space="0" w:color="auto"/>
      </w:divBdr>
    </w:div>
    <w:div w:id="1146509493">
      <w:bodyDiv w:val="1"/>
      <w:marLeft w:val="0"/>
      <w:marRight w:val="0"/>
      <w:marTop w:val="0"/>
      <w:marBottom w:val="0"/>
      <w:divBdr>
        <w:top w:val="none" w:sz="0" w:space="0" w:color="auto"/>
        <w:left w:val="none" w:sz="0" w:space="0" w:color="auto"/>
        <w:bottom w:val="none" w:sz="0" w:space="0" w:color="auto"/>
        <w:right w:val="none" w:sz="0" w:space="0" w:color="auto"/>
      </w:divBdr>
    </w:div>
    <w:div w:id="1162819274">
      <w:bodyDiv w:val="1"/>
      <w:marLeft w:val="0"/>
      <w:marRight w:val="0"/>
      <w:marTop w:val="0"/>
      <w:marBottom w:val="0"/>
      <w:divBdr>
        <w:top w:val="none" w:sz="0" w:space="0" w:color="auto"/>
        <w:left w:val="none" w:sz="0" w:space="0" w:color="auto"/>
        <w:bottom w:val="none" w:sz="0" w:space="0" w:color="auto"/>
        <w:right w:val="none" w:sz="0" w:space="0" w:color="auto"/>
      </w:divBdr>
    </w:div>
    <w:div w:id="1168062000">
      <w:bodyDiv w:val="1"/>
      <w:marLeft w:val="0"/>
      <w:marRight w:val="0"/>
      <w:marTop w:val="0"/>
      <w:marBottom w:val="0"/>
      <w:divBdr>
        <w:top w:val="none" w:sz="0" w:space="0" w:color="auto"/>
        <w:left w:val="none" w:sz="0" w:space="0" w:color="auto"/>
        <w:bottom w:val="none" w:sz="0" w:space="0" w:color="auto"/>
        <w:right w:val="none" w:sz="0" w:space="0" w:color="auto"/>
      </w:divBdr>
    </w:div>
    <w:div w:id="1181703093">
      <w:bodyDiv w:val="1"/>
      <w:marLeft w:val="0"/>
      <w:marRight w:val="0"/>
      <w:marTop w:val="0"/>
      <w:marBottom w:val="0"/>
      <w:divBdr>
        <w:top w:val="none" w:sz="0" w:space="0" w:color="auto"/>
        <w:left w:val="none" w:sz="0" w:space="0" w:color="auto"/>
        <w:bottom w:val="none" w:sz="0" w:space="0" w:color="auto"/>
        <w:right w:val="none" w:sz="0" w:space="0" w:color="auto"/>
      </w:divBdr>
    </w:div>
    <w:div w:id="1182671690">
      <w:bodyDiv w:val="1"/>
      <w:marLeft w:val="0"/>
      <w:marRight w:val="0"/>
      <w:marTop w:val="0"/>
      <w:marBottom w:val="0"/>
      <w:divBdr>
        <w:top w:val="none" w:sz="0" w:space="0" w:color="auto"/>
        <w:left w:val="none" w:sz="0" w:space="0" w:color="auto"/>
        <w:bottom w:val="none" w:sz="0" w:space="0" w:color="auto"/>
        <w:right w:val="none" w:sz="0" w:space="0" w:color="auto"/>
      </w:divBdr>
    </w:div>
    <w:div w:id="1229607598">
      <w:bodyDiv w:val="1"/>
      <w:marLeft w:val="0"/>
      <w:marRight w:val="0"/>
      <w:marTop w:val="0"/>
      <w:marBottom w:val="0"/>
      <w:divBdr>
        <w:top w:val="none" w:sz="0" w:space="0" w:color="auto"/>
        <w:left w:val="none" w:sz="0" w:space="0" w:color="auto"/>
        <w:bottom w:val="none" w:sz="0" w:space="0" w:color="auto"/>
        <w:right w:val="none" w:sz="0" w:space="0" w:color="auto"/>
      </w:divBdr>
    </w:div>
    <w:div w:id="1236892125">
      <w:bodyDiv w:val="1"/>
      <w:marLeft w:val="0"/>
      <w:marRight w:val="0"/>
      <w:marTop w:val="0"/>
      <w:marBottom w:val="0"/>
      <w:divBdr>
        <w:top w:val="none" w:sz="0" w:space="0" w:color="auto"/>
        <w:left w:val="none" w:sz="0" w:space="0" w:color="auto"/>
        <w:bottom w:val="none" w:sz="0" w:space="0" w:color="auto"/>
        <w:right w:val="none" w:sz="0" w:space="0" w:color="auto"/>
      </w:divBdr>
    </w:div>
    <w:div w:id="1243416983">
      <w:bodyDiv w:val="1"/>
      <w:marLeft w:val="0"/>
      <w:marRight w:val="0"/>
      <w:marTop w:val="0"/>
      <w:marBottom w:val="0"/>
      <w:divBdr>
        <w:top w:val="none" w:sz="0" w:space="0" w:color="auto"/>
        <w:left w:val="none" w:sz="0" w:space="0" w:color="auto"/>
        <w:bottom w:val="none" w:sz="0" w:space="0" w:color="auto"/>
        <w:right w:val="none" w:sz="0" w:space="0" w:color="auto"/>
      </w:divBdr>
    </w:div>
    <w:div w:id="1255436364">
      <w:bodyDiv w:val="1"/>
      <w:marLeft w:val="0"/>
      <w:marRight w:val="0"/>
      <w:marTop w:val="0"/>
      <w:marBottom w:val="0"/>
      <w:divBdr>
        <w:top w:val="none" w:sz="0" w:space="0" w:color="auto"/>
        <w:left w:val="none" w:sz="0" w:space="0" w:color="auto"/>
        <w:bottom w:val="none" w:sz="0" w:space="0" w:color="auto"/>
        <w:right w:val="none" w:sz="0" w:space="0" w:color="auto"/>
      </w:divBdr>
    </w:div>
    <w:div w:id="1256325754">
      <w:bodyDiv w:val="1"/>
      <w:marLeft w:val="0"/>
      <w:marRight w:val="0"/>
      <w:marTop w:val="0"/>
      <w:marBottom w:val="0"/>
      <w:divBdr>
        <w:top w:val="none" w:sz="0" w:space="0" w:color="auto"/>
        <w:left w:val="none" w:sz="0" w:space="0" w:color="auto"/>
        <w:bottom w:val="none" w:sz="0" w:space="0" w:color="auto"/>
        <w:right w:val="none" w:sz="0" w:space="0" w:color="auto"/>
      </w:divBdr>
    </w:div>
    <w:div w:id="1270041543">
      <w:bodyDiv w:val="1"/>
      <w:marLeft w:val="0"/>
      <w:marRight w:val="0"/>
      <w:marTop w:val="0"/>
      <w:marBottom w:val="0"/>
      <w:divBdr>
        <w:top w:val="none" w:sz="0" w:space="0" w:color="auto"/>
        <w:left w:val="none" w:sz="0" w:space="0" w:color="auto"/>
        <w:bottom w:val="none" w:sz="0" w:space="0" w:color="auto"/>
        <w:right w:val="none" w:sz="0" w:space="0" w:color="auto"/>
      </w:divBdr>
    </w:div>
    <w:div w:id="1304849195">
      <w:bodyDiv w:val="1"/>
      <w:marLeft w:val="0"/>
      <w:marRight w:val="0"/>
      <w:marTop w:val="0"/>
      <w:marBottom w:val="0"/>
      <w:divBdr>
        <w:top w:val="none" w:sz="0" w:space="0" w:color="auto"/>
        <w:left w:val="none" w:sz="0" w:space="0" w:color="auto"/>
        <w:bottom w:val="none" w:sz="0" w:space="0" w:color="auto"/>
        <w:right w:val="none" w:sz="0" w:space="0" w:color="auto"/>
      </w:divBdr>
    </w:div>
    <w:div w:id="1305501594">
      <w:bodyDiv w:val="1"/>
      <w:marLeft w:val="0"/>
      <w:marRight w:val="0"/>
      <w:marTop w:val="0"/>
      <w:marBottom w:val="0"/>
      <w:divBdr>
        <w:top w:val="none" w:sz="0" w:space="0" w:color="auto"/>
        <w:left w:val="none" w:sz="0" w:space="0" w:color="auto"/>
        <w:bottom w:val="none" w:sz="0" w:space="0" w:color="auto"/>
        <w:right w:val="none" w:sz="0" w:space="0" w:color="auto"/>
      </w:divBdr>
    </w:div>
    <w:div w:id="1314872578">
      <w:bodyDiv w:val="1"/>
      <w:marLeft w:val="0"/>
      <w:marRight w:val="0"/>
      <w:marTop w:val="0"/>
      <w:marBottom w:val="0"/>
      <w:divBdr>
        <w:top w:val="none" w:sz="0" w:space="0" w:color="auto"/>
        <w:left w:val="none" w:sz="0" w:space="0" w:color="auto"/>
        <w:bottom w:val="none" w:sz="0" w:space="0" w:color="auto"/>
        <w:right w:val="none" w:sz="0" w:space="0" w:color="auto"/>
      </w:divBdr>
    </w:div>
    <w:div w:id="1320115438">
      <w:bodyDiv w:val="1"/>
      <w:marLeft w:val="0"/>
      <w:marRight w:val="0"/>
      <w:marTop w:val="0"/>
      <w:marBottom w:val="0"/>
      <w:divBdr>
        <w:top w:val="none" w:sz="0" w:space="0" w:color="auto"/>
        <w:left w:val="none" w:sz="0" w:space="0" w:color="auto"/>
        <w:bottom w:val="none" w:sz="0" w:space="0" w:color="auto"/>
        <w:right w:val="none" w:sz="0" w:space="0" w:color="auto"/>
      </w:divBdr>
    </w:div>
    <w:div w:id="1323267072">
      <w:bodyDiv w:val="1"/>
      <w:marLeft w:val="0"/>
      <w:marRight w:val="0"/>
      <w:marTop w:val="0"/>
      <w:marBottom w:val="0"/>
      <w:divBdr>
        <w:top w:val="none" w:sz="0" w:space="0" w:color="auto"/>
        <w:left w:val="none" w:sz="0" w:space="0" w:color="auto"/>
        <w:bottom w:val="none" w:sz="0" w:space="0" w:color="auto"/>
        <w:right w:val="none" w:sz="0" w:space="0" w:color="auto"/>
      </w:divBdr>
    </w:div>
    <w:div w:id="1350596630">
      <w:bodyDiv w:val="1"/>
      <w:marLeft w:val="0"/>
      <w:marRight w:val="0"/>
      <w:marTop w:val="0"/>
      <w:marBottom w:val="0"/>
      <w:divBdr>
        <w:top w:val="none" w:sz="0" w:space="0" w:color="auto"/>
        <w:left w:val="none" w:sz="0" w:space="0" w:color="auto"/>
        <w:bottom w:val="none" w:sz="0" w:space="0" w:color="auto"/>
        <w:right w:val="none" w:sz="0" w:space="0" w:color="auto"/>
      </w:divBdr>
    </w:div>
    <w:div w:id="1361856498">
      <w:bodyDiv w:val="1"/>
      <w:marLeft w:val="0"/>
      <w:marRight w:val="0"/>
      <w:marTop w:val="0"/>
      <w:marBottom w:val="0"/>
      <w:divBdr>
        <w:top w:val="none" w:sz="0" w:space="0" w:color="auto"/>
        <w:left w:val="none" w:sz="0" w:space="0" w:color="auto"/>
        <w:bottom w:val="none" w:sz="0" w:space="0" w:color="auto"/>
        <w:right w:val="none" w:sz="0" w:space="0" w:color="auto"/>
      </w:divBdr>
    </w:div>
    <w:div w:id="1378505908">
      <w:bodyDiv w:val="1"/>
      <w:marLeft w:val="0"/>
      <w:marRight w:val="0"/>
      <w:marTop w:val="0"/>
      <w:marBottom w:val="0"/>
      <w:divBdr>
        <w:top w:val="none" w:sz="0" w:space="0" w:color="auto"/>
        <w:left w:val="none" w:sz="0" w:space="0" w:color="auto"/>
        <w:bottom w:val="none" w:sz="0" w:space="0" w:color="auto"/>
        <w:right w:val="none" w:sz="0" w:space="0" w:color="auto"/>
      </w:divBdr>
    </w:div>
    <w:div w:id="1422146929">
      <w:bodyDiv w:val="1"/>
      <w:marLeft w:val="0"/>
      <w:marRight w:val="0"/>
      <w:marTop w:val="0"/>
      <w:marBottom w:val="0"/>
      <w:divBdr>
        <w:top w:val="none" w:sz="0" w:space="0" w:color="auto"/>
        <w:left w:val="none" w:sz="0" w:space="0" w:color="auto"/>
        <w:bottom w:val="none" w:sz="0" w:space="0" w:color="auto"/>
        <w:right w:val="none" w:sz="0" w:space="0" w:color="auto"/>
      </w:divBdr>
    </w:div>
    <w:div w:id="1434133153">
      <w:bodyDiv w:val="1"/>
      <w:marLeft w:val="0"/>
      <w:marRight w:val="0"/>
      <w:marTop w:val="0"/>
      <w:marBottom w:val="0"/>
      <w:divBdr>
        <w:top w:val="none" w:sz="0" w:space="0" w:color="auto"/>
        <w:left w:val="none" w:sz="0" w:space="0" w:color="auto"/>
        <w:bottom w:val="none" w:sz="0" w:space="0" w:color="auto"/>
        <w:right w:val="none" w:sz="0" w:space="0" w:color="auto"/>
      </w:divBdr>
    </w:div>
    <w:div w:id="1441726811">
      <w:bodyDiv w:val="1"/>
      <w:marLeft w:val="0"/>
      <w:marRight w:val="0"/>
      <w:marTop w:val="0"/>
      <w:marBottom w:val="0"/>
      <w:divBdr>
        <w:top w:val="none" w:sz="0" w:space="0" w:color="auto"/>
        <w:left w:val="none" w:sz="0" w:space="0" w:color="auto"/>
        <w:bottom w:val="none" w:sz="0" w:space="0" w:color="auto"/>
        <w:right w:val="none" w:sz="0" w:space="0" w:color="auto"/>
      </w:divBdr>
    </w:div>
    <w:div w:id="1443526995">
      <w:bodyDiv w:val="1"/>
      <w:marLeft w:val="0"/>
      <w:marRight w:val="0"/>
      <w:marTop w:val="0"/>
      <w:marBottom w:val="0"/>
      <w:divBdr>
        <w:top w:val="none" w:sz="0" w:space="0" w:color="auto"/>
        <w:left w:val="none" w:sz="0" w:space="0" w:color="auto"/>
        <w:bottom w:val="none" w:sz="0" w:space="0" w:color="auto"/>
        <w:right w:val="none" w:sz="0" w:space="0" w:color="auto"/>
      </w:divBdr>
    </w:div>
    <w:div w:id="1451051785">
      <w:bodyDiv w:val="1"/>
      <w:marLeft w:val="0"/>
      <w:marRight w:val="0"/>
      <w:marTop w:val="0"/>
      <w:marBottom w:val="0"/>
      <w:divBdr>
        <w:top w:val="none" w:sz="0" w:space="0" w:color="auto"/>
        <w:left w:val="none" w:sz="0" w:space="0" w:color="auto"/>
        <w:bottom w:val="none" w:sz="0" w:space="0" w:color="auto"/>
        <w:right w:val="none" w:sz="0" w:space="0" w:color="auto"/>
      </w:divBdr>
    </w:div>
    <w:div w:id="1453943827">
      <w:bodyDiv w:val="1"/>
      <w:marLeft w:val="0"/>
      <w:marRight w:val="0"/>
      <w:marTop w:val="0"/>
      <w:marBottom w:val="0"/>
      <w:divBdr>
        <w:top w:val="none" w:sz="0" w:space="0" w:color="auto"/>
        <w:left w:val="none" w:sz="0" w:space="0" w:color="auto"/>
        <w:bottom w:val="none" w:sz="0" w:space="0" w:color="auto"/>
        <w:right w:val="none" w:sz="0" w:space="0" w:color="auto"/>
      </w:divBdr>
    </w:div>
    <w:div w:id="1454595622">
      <w:bodyDiv w:val="1"/>
      <w:marLeft w:val="0"/>
      <w:marRight w:val="0"/>
      <w:marTop w:val="0"/>
      <w:marBottom w:val="0"/>
      <w:divBdr>
        <w:top w:val="none" w:sz="0" w:space="0" w:color="auto"/>
        <w:left w:val="none" w:sz="0" w:space="0" w:color="auto"/>
        <w:bottom w:val="none" w:sz="0" w:space="0" w:color="auto"/>
        <w:right w:val="none" w:sz="0" w:space="0" w:color="auto"/>
      </w:divBdr>
    </w:div>
    <w:div w:id="1454709018">
      <w:bodyDiv w:val="1"/>
      <w:marLeft w:val="0"/>
      <w:marRight w:val="0"/>
      <w:marTop w:val="0"/>
      <w:marBottom w:val="0"/>
      <w:divBdr>
        <w:top w:val="none" w:sz="0" w:space="0" w:color="auto"/>
        <w:left w:val="none" w:sz="0" w:space="0" w:color="auto"/>
        <w:bottom w:val="none" w:sz="0" w:space="0" w:color="auto"/>
        <w:right w:val="none" w:sz="0" w:space="0" w:color="auto"/>
      </w:divBdr>
    </w:div>
    <w:div w:id="1460420282">
      <w:bodyDiv w:val="1"/>
      <w:marLeft w:val="0"/>
      <w:marRight w:val="0"/>
      <w:marTop w:val="0"/>
      <w:marBottom w:val="0"/>
      <w:divBdr>
        <w:top w:val="none" w:sz="0" w:space="0" w:color="auto"/>
        <w:left w:val="none" w:sz="0" w:space="0" w:color="auto"/>
        <w:bottom w:val="none" w:sz="0" w:space="0" w:color="auto"/>
        <w:right w:val="none" w:sz="0" w:space="0" w:color="auto"/>
      </w:divBdr>
    </w:div>
    <w:div w:id="1463231862">
      <w:bodyDiv w:val="1"/>
      <w:marLeft w:val="0"/>
      <w:marRight w:val="0"/>
      <w:marTop w:val="0"/>
      <w:marBottom w:val="0"/>
      <w:divBdr>
        <w:top w:val="none" w:sz="0" w:space="0" w:color="auto"/>
        <w:left w:val="none" w:sz="0" w:space="0" w:color="auto"/>
        <w:bottom w:val="none" w:sz="0" w:space="0" w:color="auto"/>
        <w:right w:val="none" w:sz="0" w:space="0" w:color="auto"/>
      </w:divBdr>
    </w:div>
    <w:div w:id="1488402157">
      <w:bodyDiv w:val="1"/>
      <w:marLeft w:val="0"/>
      <w:marRight w:val="0"/>
      <w:marTop w:val="0"/>
      <w:marBottom w:val="0"/>
      <w:divBdr>
        <w:top w:val="none" w:sz="0" w:space="0" w:color="auto"/>
        <w:left w:val="none" w:sz="0" w:space="0" w:color="auto"/>
        <w:bottom w:val="none" w:sz="0" w:space="0" w:color="auto"/>
        <w:right w:val="none" w:sz="0" w:space="0" w:color="auto"/>
      </w:divBdr>
    </w:div>
    <w:div w:id="1493057519">
      <w:bodyDiv w:val="1"/>
      <w:marLeft w:val="0"/>
      <w:marRight w:val="0"/>
      <w:marTop w:val="0"/>
      <w:marBottom w:val="0"/>
      <w:divBdr>
        <w:top w:val="none" w:sz="0" w:space="0" w:color="auto"/>
        <w:left w:val="none" w:sz="0" w:space="0" w:color="auto"/>
        <w:bottom w:val="none" w:sz="0" w:space="0" w:color="auto"/>
        <w:right w:val="none" w:sz="0" w:space="0" w:color="auto"/>
      </w:divBdr>
    </w:div>
    <w:div w:id="1493373049">
      <w:bodyDiv w:val="1"/>
      <w:marLeft w:val="0"/>
      <w:marRight w:val="0"/>
      <w:marTop w:val="0"/>
      <w:marBottom w:val="0"/>
      <w:divBdr>
        <w:top w:val="none" w:sz="0" w:space="0" w:color="auto"/>
        <w:left w:val="none" w:sz="0" w:space="0" w:color="auto"/>
        <w:bottom w:val="none" w:sz="0" w:space="0" w:color="auto"/>
        <w:right w:val="none" w:sz="0" w:space="0" w:color="auto"/>
      </w:divBdr>
    </w:div>
    <w:div w:id="1520121894">
      <w:bodyDiv w:val="1"/>
      <w:marLeft w:val="0"/>
      <w:marRight w:val="0"/>
      <w:marTop w:val="0"/>
      <w:marBottom w:val="0"/>
      <w:divBdr>
        <w:top w:val="none" w:sz="0" w:space="0" w:color="auto"/>
        <w:left w:val="none" w:sz="0" w:space="0" w:color="auto"/>
        <w:bottom w:val="none" w:sz="0" w:space="0" w:color="auto"/>
        <w:right w:val="none" w:sz="0" w:space="0" w:color="auto"/>
      </w:divBdr>
    </w:div>
    <w:div w:id="1530726741">
      <w:bodyDiv w:val="1"/>
      <w:marLeft w:val="0"/>
      <w:marRight w:val="0"/>
      <w:marTop w:val="0"/>
      <w:marBottom w:val="0"/>
      <w:divBdr>
        <w:top w:val="none" w:sz="0" w:space="0" w:color="auto"/>
        <w:left w:val="none" w:sz="0" w:space="0" w:color="auto"/>
        <w:bottom w:val="none" w:sz="0" w:space="0" w:color="auto"/>
        <w:right w:val="none" w:sz="0" w:space="0" w:color="auto"/>
      </w:divBdr>
    </w:div>
    <w:div w:id="1542135582">
      <w:bodyDiv w:val="1"/>
      <w:marLeft w:val="0"/>
      <w:marRight w:val="0"/>
      <w:marTop w:val="0"/>
      <w:marBottom w:val="0"/>
      <w:divBdr>
        <w:top w:val="none" w:sz="0" w:space="0" w:color="auto"/>
        <w:left w:val="none" w:sz="0" w:space="0" w:color="auto"/>
        <w:bottom w:val="none" w:sz="0" w:space="0" w:color="auto"/>
        <w:right w:val="none" w:sz="0" w:space="0" w:color="auto"/>
      </w:divBdr>
    </w:div>
    <w:div w:id="1579443365">
      <w:bodyDiv w:val="1"/>
      <w:marLeft w:val="0"/>
      <w:marRight w:val="0"/>
      <w:marTop w:val="0"/>
      <w:marBottom w:val="0"/>
      <w:divBdr>
        <w:top w:val="none" w:sz="0" w:space="0" w:color="auto"/>
        <w:left w:val="none" w:sz="0" w:space="0" w:color="auto"/>
        <w:bottom w:val="none" w:sz="0" w:space="0" w:color="auto"/>
        <w:right w:val="none" w:sz="0" w:space="0" w:color="auto"/>
      </w:divBdr>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606109499">
      <w:bodyDiv w:val="1"/>
      <w:marLeft w:val="0"/>
      <w:marRight w:val="0"/>
      <w:marTop w:val="0"/>
      <w:marBottom w:val="0"/>
      <w:divBdr>
        <w:top w:val="none" w:sz="0" w:space="0" w:color="auto"/>
        <w:left w:val="none" w:sz="0" w:space="0" w:color="auto"/>
        <w:bottom w:val="none" w:sz="0" w:space="0" w:color="auto"/>
        <w:right w:val="none" w:sz="0" w:space="0" w:color="auto"/>
      </w:divBdr>
    </w:div>
    <w:div w:id="1606309124">
      <w:bodyDiv w:val="1"/>
      <w:marLeft w:val="0"/>
      <w:marRight w:val="0"/>
      <w:marTop w:val="0"/>
      <w:marBottom w:val="0"/>
      <w:divBdr>
        <w:top w:val="none" w:sz="0" w:space="0" w:color="auto"/>
        <w:left w:val="none" w:sz="0" w:space="0" w:color="auto"/>
        <w:bottom w:val="none" w:sz="0" w:space="0" w:color="auto"/>
        <w:right w:val="none" w:sz="0" w:space="0" w:color="auto"/>
      </w:divBdr>
    </w:div>
    <w:div w:id="1625119262">
      <w:bodyDiv w:val="1"/>
      <w:marLeft w:val="0"/>
      <w:marRight w:val="0"/>
      <w:marTop w:val="0"/>
      <w:marBottom w:val="0"/>
      <w:divBdr>
        <w:top w:val="none" w:sz="0" w:space="0" w:color="auto"/>
        <w:left w:val="none" w:sz="0" w:space="0" w:color="auto"/>
        <w:bottom w:val="none" w:sz="0" w:space="0" w:color="auto"/>
        <w:right w:val="none" w:sz="0" w:space="0" w:color="auto"/>
      </w:divBdr>
    </w:div>
    <w:div w:id="1630548807">
      <w:bodyDiv w:val="1"/>
      <w:marLeft w:val="0"/>
      <w:marRight w:val="0"/>
      <w:marTop w:val="0"/>
      <w:marBottom w:val="0"/>
      <w:divBdr>
        <w:top w:val="none" w:sz="0" w:space="0" w:color="auto"/>
        <w:left w:val="none" w:sz="0" w:space="0" w:color="auto"/>
        <w:bottom w:val="none" w:sz="0" w:space="0" w:color="auto"/>
        <w:right w:val="none" w:sz="0" w:space="0" w:color="auto"/>
      </w:divBdr>
    </w:div>
    <w:div w:id="1658415902">
      <w:bodyDiv w:val="1"/>
      <w:marLeft w:val="0"/>
      <w:marRight w:val="0"/>
      <w:marTop w:val="0"/>
      <w:marBottom w:val="0"/>
      <w:divBdr>
        <w:top w:val="none" w:sz="0" w:space="0" w:color="auto"/>
        <w:left w:val="none" w:sz="0" w:space="0" w:color="auto"/>
        <w:bottom w:val="none" w:sz="0" w:space="0" w:color="auto"/>
        <w:right w:val="none" w:sz="0" w:space="0" w:color="auto"/>
      </w:divBdr>
    </w:div>
    <w:div w:id="1686901941">
      <w:bodyDiv w:val="1"/>
      <w:marLeft w:val="0"/>
      <w:marRight w:val="0"/>
      <w:marTop w:val="0"/>
      <w:marBottom w:val="0"/>
      <w:divBdr>
        <w:top w:val="none" w:sz="0" w:space="0" w:color="auto"/>
        <w:left w:val="none" w:sz="0" w:space="0" w:color="auto"/>
        <w:bottom w:val="none" w:sz="0" w:space="0" w:color="auto"/>
        <w:right w:val="none" w:sz="0" w:space="0" w:color="auto"/>
      </w:divBdr>
    </w:div>
    <w:div w:id="1693994459">
      <w:bodyDiv w:val="1"/>
      <w:marLeft w:val="0"/>
      <w:marRight w:val="0"/>
      <w:marTop w:val="0"/>
      <w:marBottom w:val="0"/>
      <w:divBdr>
        <w:top w:val="none" w:sz="0" w:space="0" w:color="auto"/>
        <w:left w:val="none" w:sz="0" w:space="0" w:color="auto"/>
        <w:bottom w:val="none" w:sz="0" w:space="0" w:color="auto"/>
        <w:right w:val="none" w:sz="0" w:space="0" w:color="auto"/>
      </w:divBdr>
    </w:div>
    <w:div w:id="1712532312">
      <w:bodyDiv w:val="1"/>
      <w:marLeft w:val="0"/>
      <w:marRight w:val="0"/>
      <w:marTop w:val="0"/>
      <w:marBottom w:val="0"/>
      <w:divBdr>
        <w:top w:val="none" w:sz="0" w:space="0" w:color="auto"/>
        <w:left w:val="none" w:sz="0" w:space="0" w:color="auto"/>
        <w:bottom w:val="none" w:sz="0" w:space="0" w:color="auto"/>
        <w:right w:val="none" w:sz="0" w:space="0" w:color="auto"/>
      </w:divBdr>
    </w:div>
    <w:div w:id="1729306383">
      <w:bodyDiv w:val="1"/>
      <w:marLeft w:val="0"/>
      <w:marRight w:val="0"/>
      <w:marTop w:val="0"/>
      <w:marBottom w:val="0"/>
      <w:divBdr>
        <w:top w:val="none" w:sz="0" w:space="0" w:color="auto"/>
        <w:left w:val="none" w:sz="0" w:space="0" w:color="auto"/>
        <w:bottom w:val="none" w:sz="0" w:space="0" w:color="auto"/>
        <w:right w:val="none" w:sz="0" w:space="0" w:color="auto"/>
      </w:divBdr>
    </w:div>
    <w:div w:id="1732535952">
      <w:bodyDiv w:val="1"/>
      <w:marLeft w:val="0"/>
      <w:marRight w:val="0"/>
      <w:marTop w:val="0"/>
      <w:marBottom w:val="0"/>
      <w:divBdr>
        <w:top w:val="none" w:sz="0" w:space="0" w:color="auto"/>
        <w:left w:val="none" w:sz="0" w:space="0" w:color="auto"/>
        <w:bottom w:val="none" w:sz="0" w:space="0" w:color="auto"/>
        <w:right w:val="none" w:sz="0" w:space="0" w:color="auto"/>
      </w:divBdr>
    </w:div>
    <w:div w:id="1734113436">
      <w:bodyDiv w:val="1"/>
      <w:marLeft w:val="0"/>
      <w:marRight w:val="0"/>
      <w:marTop w:val="0"/>
      <w:marBottom w:val="0"/>
      <w:divBdr>
        <w:top w:val="none" w:sz="0" w:space="0" w:color="auto"/>
        <w:left w:val="none" w:sz="0" w:space="0" w:color="auto"/>
        <w:bottom w:val="none" w:sz="0" w:space="0" w:color="auto"/>
        <w:right w:val="none" w:sz="0" w:space="0" w:color="auto"/>
      </w:divBdr>
    </w:div>
    <w:div w:id="1760370535">
      <w:bodyDiv w:val="1"/>
      <w:marLeft w:val="0"/>
      <w:marRight w:val="0"/>
      <w:marTop w:val="0"/>
      <w:marBottom w:val="0"/>
      <w:divBdr>
        <w:top w:val="none" w:sz="0" w:space="0" w:color="auto"/>
        <w:left w:val="none" w:sz="0" w:space="0" w:color="auto"/>
        <w:bottom w:val="none" w:sz="0" w:space="0" w:color="auto"/>
        <w:right w:val="none" w:sz="0" w:space="0" w:color="auto"/>
      </w:divBdr>
    </w:div>
    <w:div w:id="1825732124">
      <w:bodyDiv w:val="1"/>
      <w:marLeft w:val="0"/>
      <w:marRight w:val="0"/>
      <w:marTop w:val="0"/>
      <w:marBottom w:val="0"/>
      <w:divBdr>
        <w:top w:val="none" w:sz="0" w:space="0" w:color="auto"/>
        <w:left w:val="none" w:sz="0" w:space="0" w:color="auto"/>
        <w:bottom w:val="none" w:sz="0" w:space="0" w:color="auto"/>
        <w:right w:val="none" w:sz="0" w:space="0" w:color="auto"/>
      </w:divBdr>
    </w:div>
    <w:div w:id="1867325739">
      <w:bodyDiv w:val="1"/>
      <w:marLeft w:val="0"/>
      <w:marRight w:val="0"/>
      <w:marTop w:val="0"/>
      <w:marBottom w:val="0"/>
      <w:divBdr>
        <w:top w:val="none" w:sz="0" w:space="0" w:color="auto"/>
        <w:left w:val="none" w:sz="0" w:space="0" w:color="auto"/>
        <w:bottom w:val="none" w:sz="0" w:space="0" w:color="auto"/>
        <w:right w:val="none" w:sz="0" w:space="0" w:color="auto"/>
      </w:divBdr>
    </w:div>
    <w:div w:id="1896701681">
      <w:bodyDiv w:val="1"/>
      <w:marLeft w:val="0"/>
      <w:marRight w:val="0"/>
      <w:marTop w:val="0"/>
      <w:marBottom w:val="0"/>
      <w:divBdr>
        <w:top w:val="none" w:sz="0" w:space="0" w:color="auto"/>
        <w:left w:val="none" w:sz="0" w:space="0" w:color="auto"/>
        <w:bottom w:val="none" w:sz="0" w:space="0" w:color="auto"/>
        <w:right w:val="none" w:sz="0" w:space="0" w:color="auto"/>
      </w:divBdr>
    </w:div>
    <w:div w:id="1917594522">
      <w:bodyDiv w:val="1"/>
      <w:marLeft w:val="0"/>
      <w:marRight w:val="0"/>
      <w:marTop w:val="0"/>
      <w:marBottom w:val="0"/>
      <w:divBdr>
        <w:top w:val="none" w:sz="0" w:space="0" w:color="auto"/>
        <w:left w:val="none" w:sz="0" w:space="0" w:color="auto"/>
        <w:bottom w:val="none" w:sz="0" w:space="0" w:color="auto"/>
        <w:right w:val="none" w:sz="0" w:space="0" w:color="auto"/>
      </w:divBdr>
    </w:div>
    <w:div w:id="1944528007">
      <w:bodyDiv w:val="1"/>
      <w:marLeft w:val="0"/>
      <w:marRight w:val="0"/>
      <w:marTop w:val="0"/>
      <w:marBottom w:val="0"/>
      <w:divBdr>
        <w:top w:val="none" w:sz="0" w:space="0" w:color="auto"/>
        <w:left w:val="none" w:sz="0" w:space="0" w:color="auto"/>
        <w:bottom w:val="none" w:sz="0" w:space="0" w:color="auto"/>
        <w:right w:val="none" w:sz="0" w:space="0" w:color="auto"/>
      </w:divBdr>
    </w:div>
    <w:div w:id="1954631306">
      <w:bodyDiv w:val="1"/>
      <w:marLeft w:val="0"/>
      <w:marRight w:val="0"/>
      <w:marTop w:val="0"/>
      <w:marBottom w:val="0"/>
      <w:divBdr>
        <w:top w:val="none" w:sz="0" w:space="0" w:color="auto"/>
        <w:left w:val="none" w:sz="0" w:space="0" w:color="auto"/>
        <w:bottom w:val="none" w:sz="0" w:space="0" w:color="auto"/>
        <w:right w:val="none" w:sz="0" w:space="0" w:color="auto"/>
      </w:divBdr>
    </w:div>
    <w:div w:id="1963877365">
      <w:bodyDiv w:val="1"/>
      <w:marLeft w:val="0"/>
      <w:marRight w:val="0"/>
      <w:marTop w:val="0"/>
      <w:marBottom w:val="0"/>
      <w:divBdr>
        <w:top w:val="none" w:sz="0" w:space="0" w:color="auto"/>
        <w:left w:val="none" w:sz="0" w:space="0" w:color="auto"/>
        <w:bottom w:val="none" w:sz="0" w:space="0" w:color="auto"/>
        <w:right w:val="none" w:sz="0" w:space="0" w:color="auto"/>
      </w:divBdr>
    </w:div>
    <w:div w:id="1969892411">
      <w:bodyDiv w:val="1"/>
      <w:marLeft w:val="0"/>
      <w:marRight w:val="0"/>
      <w:marTop w:val="0"/>
      <w:marBottom w:val="0"/>
      <w:divBdr>
        <w:top w:val="none" w:sz="0" w:space="0" w:color="auto"/>
        <w:left w:val="none" w:sz="0" w:space="0" w:color="auto"/>
        <w:bottom w:val="none" w:sz="0" w:space="0" w:color="auto"/>
        <w:right w:val="none" w:sz="0" w:space="0" w:color="auto"/>
      </w:divBdr>
    </w:div>
    <w:div w:id="2008166025">
      <w:bodyDiv w:val="1"/>
      <w:marLeft w:val="0"/>
      <w:marRight w:val="0"/>
      <w:marTop w:val="0"/>
      <w:marBottom w:val="0"/>
      <w:divBdr>
        <w:top w:val="none" w:sz="0" w:space="0" w:color="auto"/>
        <w:left w:val="none" w:sz="0" w:space="0" w:color="auto"/>
        <w:bottom w:val="none" w:sz="0" w:space="0" w:color="auto"/>
        <w:right w:val="none" w:sz="0" w:space="0" w:color="auto"/>
      </w:divBdr>
    </w:div>
    <w:div w:id="2023622616">
      <w:bodyDiv w:val="1"/>
      <w:marLeft w:val="0"/>
      <w:marRight w:val="0"/>
      <w:marTop w:val="0"/>
      <w:marBottom w:val="0"/>
      <w:divBdr>
        <w:top w:val="none" w:sz="0" w:space="0" w:color="auto"/>
        <w:left w:val="none" w:sz="0" w:space="0" w:color="auto"/>
        <w:bottom w:val="none" w:sz="0" w:space="0" w:color="auto"/>
        <w:right w:val="none" w:sz="0" w:space="0" w:color="auto"/>
      </w:divBdr>
    </w:div>
    <w:div w:id="2063822772">
      <w:bodyDiv w:val="1"/>
      <w:marLeft w:val="0"/>
      <w:marRight w:val="0"/>
      <w:marTop w:val="0"/>
      <w:marBottom w:val="0"/>
      <w:divBdr>
        <w:top w:val="none" w:sz="0" w:space="0" w:color="auto"/>
        <w:left w:val="none" w:sz="0" w:space="0" w:color="auto"/>
        <w:bottom w:val="none" w:sz="0" w:space="0" w:color="auto"/>
        <w:right w:val="none" w:sz="0" w:space="0" w:color="auto"/>
      </w:divBdr>
    </w:div>
    <w:div w:id="2064021205">
      <w:bodyDiv w:val="1"/>
      <w:marLeft w:val="0"/>
      <w:marRight w:val="0"/>
      <w:marTop w:val="0"/>
      <w:marBottom w:val="0"/>
      <w:divBdr>
        <w:top w:val="none" w:sz="0" w:space="0" w:color="auto"/>
        <w:left w:val="none" w:sz="0" w:space="0" w:color="auto"/>
        <w:bottom w:val="none" w:sz="0" w:space="0" w:color="auto"/>
        <w:right w:val="none" w:sz="0" w:space="0" w:color="auto"/>
      </w:divBdr>
    </w:div>
    <w:div w:id="2132165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loEsi5jkYRCjPAnAwrAVZWoc+g==">AMUW2mW2Q4y2GjnIQ02bQ5JTl9ovZ4w8Fc1SD2WVKwgnvJjCnWdCkGfvfxkiXT17kTIqvEMJE5fnCKI1iSFK0VB6saKnLgJXq3eGnRDzsgY8wWSkYYc03m4=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EC23E0-34C5-4192-AE75-9D141116A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785</TotalTime>
  <Pages>2</Pages>
  <Words>678</Words>
  <Characters>3306</Characters>
  <Application>Microsoft Office Word</Application>
  <DocSecurity>0</DocSecurity>
  <Lines>137</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Johnny Franco Otoya</cp:lastModifiedBy>
  <cp:revision>351</cp:revision>
  <dcterms:created xsi:type="dcterms:W3CDTF">2020-10-14T23:47:00Z</dcterms:created>
  <dcterms:modified xsi:type="dcterms:W3CDTF">2026-07-24T23:22:00Z</dcterms:modified>
</cp:coreProperties>
</file>