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B0A404" w14:textId="45BAF787" w:rsidR="00007650" w:rsidRPr="007302D9" w:rsidRDefault="00223C87" w:rsidP="007237F1">
      <w:pPr>
        <w:pStyle w:val="Sinespaciado"/>
        <w:jc w:val="center"/>
        <w:rPr>
          <w:rFonts w:ascii="Arial Black" w:hAnsi="Arial Black" w:cs="Arial"/>
          <w:b/>
          <w:color w:val="002060"/>
          <w:sz w:val="72"/>
          <w:szCs w:val="64"/>
        </w:rPr>
      </w:pPr>
      <w:r w:rsidRPr="00462632">
        <w:rPr>
          <w:rFonts w:ascii="Arial Black" w:hAnsi="Arial Black" w:cs="Arial"/>
          <w:b/>
          <w:color w:val="EE0000"/>
          <w:sz w:val="56"/>
          <w:szCs w:val="56"/>
        </w:rPr>
        <w:t>PAQUETE CON AEREO</w:t>
      </w:r>
      <w:r>
        <w:rPr>
          <w:rFonts w:ascii="Arial Black" w:hAnsi="Arial Black" w:cs="Arial"/>
          <w:b/>
          <w:color w:val="002060"/>
          <w:sz w:val="72"/>
          <w:szCs w:val="64"/>
        </w:rPr>
        <w:t xml:space="preserve"> </w:t>
      </w:r>
      <w:r w:rsidR="00462632">
        <w:rPr>
          <w:rFonts w:ascii="Arial Black" w:hAnsi="Arial Black" w:cs="Arial"/>
          <w:b/>
          <w:color w:val="002060"/>
          <w:sz w:val="72"/>
          <w:szCs w:val="64"/>
        </w:rPr>
        <w:t xml:space="preserve">   </w:t>
      </w:r>
      <w:r w:rsidR="00462632" w:rsidRPr="00462632">
        <w:rPr>
          <w:rFonts w:ascii="Arial Black" w:hAnsi="Arial Black" w:cs="Arial"/>
          <w:b/>
          <w:color w:val="002060"/>
          <w:sz w:val="64"/>
          <w:szCs w:val="64"/>
        </w:rPr>
        <w:t xml:space="preserve">BUENOS AIRES - </w:t>
      </w:r>
      <w:r w:rsidR="00EB492C" w:rsidRPr="00462632">
        <w:rPr>
          <w:rFonts w:ascii="Arial Black" w:hAnsi="Arial Black" w:cs="Arial"/>
          <w:b/>
          <w:color w:val="002060"/>
          <w:sz w:val="64"/>
          <w:szCs w:val="64"/>
        </w:rPr>
        <w:t>CALAFATE</w:t>
      </w:r>
    </w:p>
    <w:p w14:paraId="5991305A" w14:textId="46205A4E" w:rsidR="00AE7133" w:rsidRPr="004E4E5A" w:rsidRDefault="007302D9" w:rsidP="00AE7133">
      <w:pPr>
        <w:pStyle w:val="Sinespaciado"/>
        <w:jc w:val="center"/>
        <w:rPr>
          <w:rFonts w:ascii="Arial Black" w:hAnsi="Arial Black" w:cs="Arial"/>
          <w:b/>
          <w:color w:val="002060"/>
          <w:sz w:val="36"/>
          <w:szCs w:val="36"/>
        </w:rPr>
      </w:pPr>
      <w:r w:rsidRPr="004E4E5A">
        <w:rPr>
          <w:rFonts w:ascii="Arial Black" w:hAnsi="Arial Black" w:cs="Arial"/>
          <w:b/>
          <w:color w:val="002060"/>
          <w:sz w:val="36"/>
          <w:szCs w:val="36"/>
        </w:rPr>
        <w:t>Solo Servicios</w:t>
      </w:r>
      <w:r w:rsidR="006A10E5">
        <w:rPr>
          <w:rFonts w:ascii="Arial Black" w:hAnsi="Arial Black" w:cs="Arial"/>
          <w:b/>
          <w:color w:val="002060"/>
          <w:sz w:val="36"/>
          <w:szCs w:val="36"/>
        </w:rPr>
        <w:t xml:space="preserve"> </w:t>
      </w:r>
      <w:r w:rsidR="00E27A55">
        <w:rPr>
          <w:rFonts w:ascii="Arial Black" w:hAnsi="Arial Black" w:cs="Arial"/>
          <w:b/>
          <w:color w:val="002060"/>
          <w:sz w:val="36"/>
          <w:szCs w:val="36"/>
        </w:rPr>
        <w:t>20</w:t>
      </w:r>
      <w:r w:rsidR="004A24E4">
        <w:rPr>
          <w:rFonts w:ascii="Arial Black" w:hAnsi="Arial Black" w:cs="Arial"/>
          <w:b/>
          <w:color w:val="002060"/>
          <w:sz w:val="36"/>
          <w:szCs w:val="36"/>
        </w:rPr>
        <w:t>2</w:t>
      </w:r>
      <w:r w:rsidR="00462632">
        <w:rPr>
          <w:rFonts w:ascii="Arial Black" w:hAnsi="Arial Black" w:cs="Arial"/>
          <w:b/>
          <w:color w:val="002060"/>
          <w:sz w:val="36"/>
          <w:szCs w:val="36"/>
        </w:rPr>
        <w:t>6</w:t>
      </w:r>
      <w:r w:rsidR="006A10E5">
        <w:rPr>
          <w:rFonts w:ascii="Arial Black" w:hAnsi="Arial Black" w:cs="Arial"/>
          <w:b/>
          <w:color w:val="002060"/>
          <w:sz w:val="36"/>
          <w:szCs w:val="36"/>
        </w:rPr>
        <w:t xml:space="preserve"> 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>(0</w:t>
      </w:r>
      <w:r w:rsidR="00223C87">
        <w:rPr>
          <w:rFonts w:ascii="Arial Black" w:hAnsi="Arial Black" w:cs="Arial"/>
          <w:b/>
          <w:color w:val="002060"/>
          <w:sz w:val="36"/>
          <w:szCs w:val="36"/>
        </w:rPr>
        <w:t>7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 xml:space="preserve"> días / 0</w:t>
      </w:r>
      <w:r w:rsidR="00223C87">
        <w:rPr>
          <w:rFonts w:ascii="Arial Black" w:hAnsi="Arial Black" w:cs="Arial"/>
          <w:b/>
          <w:color w:val="002060"/>
          <w:sz w:val="36"/>
          <w:szCs w:val="36"/>
        </w:rPr>
        <w:t>6</w:t>
      </w:r>
      <w:r w:rsidR="00AE7133" w:rsidRPr="004E4E5A">
        <w:rPr>
          <w:rFonts w:ascii="Arial Black" w:hAnsi="Arial Black" w:cs="Arial"/>
          <w:b/>
          <w:color w:val="002060"/>
          <w:sz w:val="36"/>
          <w:szCs w:val="36"/>
        </w:rPr>
        <w:t xml:space="preserve"> noches)</w:t>
      </w:r>
    </w:p>
    <w:p w14:paraId="31F8D320" w14:textId="77777777" w:rsidR="00007650" w:rsidRDefault="00007650" w:rsidP="00217058">
      <w:pPr>
        <w:pStyle w:val="Sinespaciado"/>
        <w:rPr>
          <w:rFonts w:ascii="Arial" w:hAnsi="Arial" w:cs="Arial"/>
          <w:b/>
          <w:color w:val="E36C0A" w:themeColor="accent6" w:themeShade="BF"/>
          <w:sz w:val="20"/>
          <w:szCs w:val="16"/>
        </w:rPr>
      </w:pPr>
    </w:p>
    <w:p w14:paraId="31C831B7" w14:textId="77777777" w:rsidR="00007650" w:rsidRDefault="00007650" w:rsidP="00217058">
      <w:pPr>
        <w:pStyle w:val="Sinespaciado"/>
        <w:rPr>
          <w:rFonts w:ascii="Arial" w:hAnsi="Arial" w:cs="Arial"/>
          <w:b/>
          <w:color w:val="E36C0A" w:themeColor="accent6" w:themeShade="BF"/>
          <w:sz w:val="20"/>
          <w:szCs w:val="16"/>
        </w:rPr>
      </w:pPr>
    </w:p>
    <w:p w14:paraId="6423C657" w14:textId="263B52BA" w:rsidR="00217058" w:rsidRDefault="00217058" w:rsidP="00817861">
      <w:pPr>
        <w:pStyle w:val="Sinespaciado"/>
        <w:spacing w:line="276" w:lineRule="auto"/>
        <w:rPr>
          <w:rFonts w:ascii="Arial" w:hAnsi="Arial" w:cs="Arial"/>
          <w:b/>
          <w:color w:val="E36C0A" w:themeColor="accent6" w:themeShade="BF"/>
          <w:szCs w:val="16"/>
        </w:rPr>
      </w:pPr>
      <w:r w:rsidRPr="00BB5A6D">
        <w:rPr>
          <w:rFonts w:ascii="Arial" w:hAnsi="Arial" w:cs="Arial"/>
          <w:b/>
          <w:color w:val="E36C0A" w:themeColor="accent6" w:themeShade="BF"/>
          <w:szCs w:val="16"/>
        </w:rPr>
        <w:t>Programa incluye:</w:t>
      </w:r>
    </w:p>
    <w:p w14:paraId="289FD597" w14:textId="77777777" w:rsidR="00223C87" w:rsidRDefault="00223C87" w:rsidP="00223C87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</w:p>
    <w:p w14:paraId="108A2F88" w14:textId="77777777" w:rsidR="00EB492C" w:rsidRPr="00EB492C" w:rsidRDefault="00EB492C" w:rsidP="00EB492C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  <w:r w:rsidRPr="00EB492C">
        <w:rPr>
          <w:rFonts w:ascii="Arial" w:hAnsi="Arial" w:cs="Arial"/>
          <w:b/>
          <w:bCs/>
          <w:color w:val="C00000"/>
          <w:sz w:val="18"/>
          <w:szCs w:val="18"/>
          <w:lang w:val="es-MX"/>
        </w:rPr>
        <w:t>BUENOS AIRES Servicios Incluidos:</w:t>
      </w:r>
    </w:p>
    <w:p w14:paraId="204E30CD" w14:textId="589BE28E" w:rsidR="00EB492C" w:rsidRPr="00EB492C" w:rsidRDefault="00EB492C" w:rsidP="00EB492C">
      <w:pPr>
        <w:pStyle w:val="Sinespaciado"/>
        <w:numPr>
          <w:ilvl w:val="0"/>
          <w:numId w:val="15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>Traslados Aeropuerto/Hotel/Aeropuerto</w:t>
      </w:r>
      <w:r w:rsidR="00462632">
        <w:rPr>
          <w:rFonts w:ascii="Arial" w:hAnsi="Arial" w:cs="Arial"/>
          <w:color w:val="000000" w:themeColor="text1"/>
          <w:sz w:val="18"/>
          <w:szCs w:val="18"/>
          <w:lang w:val="es-MX"/>
        </w:rPr>
        <w:t xml:space="preserve"> Buenoas Aires</w:t>
      </w: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 xml:space="preserve"> en servicio Semi-privado.</w:t>
      </w:r>
    </w:p>
    <w:p w14:paraId="72B2EB61" w14:textId="77777777" w:rsidR="00EB492C" w:rsidRPr="00FA41AC" w:rsidRDefault="00EB492C" w:rsidP="00EB492C">
      <w:pPr>
        <w:pStyle w:val="Sinespaciado"/>
        <w:numPr>
          <w:ilvl w:val="0"/>
          <w:numId w:val="15"/>
        </w:numPr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</w:pPr>
      <w:r w:rsidRPr="00FA41A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03 Noches de alojamiento en el hotel seleccionado con desayuno e impuestos incluidos.</w:t>
      </w:r>
    </w:p>
    <w:p w14:paraId="4B570313" w14:textId="77777777" w:rsidR="00FA41AC" w:rsidRPr="00FA41AC" w:rsidRDefault="00FA41AC" w:rsidP="00FA41AC">
      <w:pPr>
        <w:pStyle w:val="Prrafodelista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FA41A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Excursión de medio día City tour en servicio regular (regreso al hotel por cuenta propia).</w:t>
      </w:r>
    </w:p>
    <w:p w14:paraId="069BDB26" w14:textId="77777777" w:rsidR="00EB492C" w:rsidRPr="00EB492C" w:rsidRDefault="00EB492C" w:rsidP="00EB492C">
      <w:pPr>
        <w:pStyle w:val="Sinespaciado"/>
        <w:numPr>
          <w:ilvl w:val="0"/>
          <w:numId w:val="15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>Tax Free: Guía para recuperar el impuesto.</w:t>
      </w:r>
    </w:p>
    <w:p w14:paraId="2432E91E" w14:textId="77777777" w:rsidR="00EB492C" w:rsidRPr="00EB492C" w:rsidRDefault="00EB492C" w:rsidP="00EB492C">
      <w:pPr>
        <w:pStyle w:val="Sinespaciado"/>
        <w:numPr>
          <w:ilvl w:val="0"/>
          <w:numId w:val="15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>Tour de Compras en fábricas de cuero, ropa, etc. (Cortesía)</w:t>
      </w:r>
    </w:p>
    <w:p w14:paraId="5025F319" w14:textId="77777777" w:rsidR="00EB492C" w:rsidRPr="00EB492C" w:rsidRDefault="00EB492C" w:rsidP="00EB492C">
      <w:pPr>
        <w:pStyle w:val="Sinespaciado"/>
        <w:numPr>
          <w:ilvl w:val="0"/>
          <w:numId w:val="15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>Casino Puerto Madero: Entrada gratis y traslados para mayores de 18 años. (Cortesía)</w:t>
      </w:r>
    </w:p>
    <w:p w14:paraId="5AEBDFB2" w14:textId="77777777" w:rsidR="00EB492C" w:rsidRPr="00EB492C" w:rsidRDefault="00EB492C" w:rsidP="00EB492C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</w:p>
    <w:p w14:paraId="25F192CC" w14:textId="77777777" w:rsidR="00EB492C" w:rsidRPr="00EB492C" w:rsidRDefault="00EB492C" w:rsidP="00EB492C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  <w:r w:rsidRPr="00EB492C">
        <w:rPr>
          <w:rFonts w:ascii="Arial" w:hAnsi="Arial" w:cs="Arial"/>
          <w:b/>
          <w:bCs/>
          <w:color w:val="C00000"/>
          <w:sz w:val="18"/>
          <w:szCs w:val="18"/>
          <w:lang w:val="es-MX"/>
        </w:rPr>
        <w:t>Ticket Aéreo BUE / FTE / BUE AR Aerolíneas Argentinas</w:t>
      </w:r>
    </w:p>
    <w:p w14:paraId="3F995B80" w14:textId="77777777" w:rsidR="00EB492C" w:rsidRPr="00FA41AC" w:rsidRDefault="00EB492C" w:rsidP="00EB492C">
      <w:pPr>
        <w:pStyle w:val="Sinespaciado"/>
        <w:numPr>
          <w:ilvl w:val="0"/>
          <w:numId w:val="16"/>
        </w:numPr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</w:pPr>
      <w:r w:rsidRPr="00FA41A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Los tickets aéreos son por 3 noches en cada destino en todos los casos.</w:t>
      </w:r>
    </w:p>
    <w:p w14:paraId="79580A99" w14:textId="77777777" w:rsidR="00EB492C" w:rsidRPr="00EB492C" w:rsidRDefault="00EB492C" w:rsidP="00EB492C">
      <w:pPr>
        <w:pStyle w:val="Sinespaciado"/>
        <w:numPr>
          <w:ilvl w:val="0"/>
          <w:numId w:val="16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>Incluyen artículo personal (3 kg) + Equipaje de mano (8 kg) + Equipaje de bodega (15 kg).</w:t>
      </w:r>
    </w:p>
    <w:p w14:paraId="419B8C43" w14:textId="77777777" w:rsidR="00EB492C" w:rsidRPr="00EB492C" w:rsidRDefault="00EB492C" w:rsidP="00EB492C">
      <w:pPr>
        <w:pStyle w:val="Sinespaciado"/>
        <w:numPr>
          <w:ilvl w:val="0"/>
          <w:numId w:val="16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>Salen y regresan por Buenos Aires y como condición/política no tienen cambio ni devolución.</w:t>
      </w:r>
    </w:p>
    <w:p w14:paraId="0760C9C6" w14:textId="77777777" w:rsidR="00EB492C" w:rsidRPr="00EB492C" w:rsidRDefault="00EB492C" w:rsidP="00EB492C">
      <w:pPr>
        <w:pStyle w:val="Sinespaciado"/>
        <w:numPr>
          <w:ilvl w:val="0"/>
          <w:numId w:val="16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>Una vez confirmada la reserva del programa con aéreos de cupo se les dará un vencimiento de 24 horas para reconfirmar los lugares mediante el pago de una seña.</w:t>
      </w:r>
    </w:p>
    <w:p w14:paraId="272965D5" w14:textId="77777777" w:rsidR="00EB492C" w:rsidRPr="00EB492C" w:rsidRDefault="00EB492C" w:rsidP="00EB492C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</w:p>
    <w:p w14:paraId="7A3458FE" w14:textId="77777777" w:rsidR="00EB492C" w:rsidRPr="00EB492C" w:rsidRDefault="00EB492C" w:rsidP="00EB492C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</w:p>
    <w:p w14:paraId="45470674" w14:textId="77777777" w:rsidR="00EB492C" w:rsidRPr="00EB492C" w:rsidRDefault="00EB492C" w:rsidP="00EB492C">
      <w:pPr>
        <w:pStyle w:val="Sinespaciado"/>
        <w:rPr>
          <w:rFonts w:ascii="Arial" w:hAnsi="Arial" w:cs="Arial"/>
          <w:b/>
          <w:bCs/>
          <w:color w:val="C00000"/>
          <w:sz w:val="18"/>
          <w:szCs w:val="18"/>
          <w:lang w:val="es-MX"/>
        </w:rPr>
      </w:pPr>
      <w:r w:rsidRPr="00EB492C">
        <w:rPr>
          <w:rFonts w:ascii="Arial" w:hAnsi="Arial" w:cs="Arial"/>
          <w:b/>
          <w:bCs/>
          <w:color w:val="C00000"/>
          <w:sz w:val="18"/>
          <w:szCs w:val="18"/>
          <w:lang w:val="es-MX"/>
        </w:rPr>
        <w:t>CALAFATE Servicios Incluidos:</w:t>
      </w:r>
    </w:p>
    <w:p w14:paraId="50CF657C" w14:textId="77777777" w:rsidR="00EB492C" w:rsidRPr="00FA41AC" w:rsidRDefault="00EB492C" w:rsidP="00EB492C">
      <w:pPr>
        <w:pStyle w:val="Sinespaciado"/>
        <w:numPr>
          <w:ilvl w:val="0"/>
          <w:numId w:val="17"/>
        </w:numPr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</w:pPr>
      <w:r w:rsidRPr="00FA41A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03 Noches de Alojamiento en Hotel seleccionado en FTE.</w:t>
      </w:r>
    </w:p>
    <w:p w14:paraId="3F751B9E" w14:textId="77777777" w:rsidR="00EB492C" w:rsidRPr="00EB492C" w:rsidRDefault="00EB492C" w:rsidP="00EB492C">
      <w:pPr>
        <w:pStyle w:val="Sinespaciado"/>
        <w:numPr>
          <w:ilvl w:val="0"/>
          <w:numId w:val="17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>Traslados Aeropuerto FTE/Hotel/Aeropuerto FTE SIB.</w:t>
      </w:r>
    </w:p>
    <w:p w14:paraId="0AB14083" w14:textId="77777777" w:rsidR="00EB492C" w:rsidRPr="00EB492C" w:rsidRDefault="00EB492C" w:rsidP="00EB492C">
      <w:pPr>
        <w:pStyle w:val="Sinespaciado"/>
        <w:numPr>
          <w:ilvl w:val="0"/>
          <w:numId w:val="17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>Excursión a Glaciar Perito Moreno (Día Completo) SIB con Guía en Español.</w:t>
      </w:r>
    </w:p>
    <w:p w14:paraId="4D049956" w14:textId="77777777" w:rsidR="00EB492C" w:rsidRPr="00EB492C" w:rsidRDefault="00EB492C" w:rsidP="00EB492C">
      <w:pPr>
        <w:pStyle w:val="Sinespaciado"/>
        <w:numPr>
          <w:ilvl w:val="0"/>
          <w:numId w:val="17"/>
        </w:numPr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>Entrada a Parque Nacional.</w:t>
      </w:r>
    </w:p>
    <w:p w14:paraId="438C7AC2" w14:textId="447B577A" w:rsidR="00DC0449" w:rsidRPr="00EB492C" w:rsidRDefault="00EB492C" w:rsidP="00EB492C">
      <w:pPr>
        <w:pStyle w:val="Sinespaciado"/>
        <w:numPr>
          <w:ilvl w:val="0"/>
          <w:numId w:val="17"/>
        </w:numPr>
        <w:rPr>
          <w:rFonts w:ascii="Arial" w:hAnsi="Arial" w:cs="Arial"/>
          <w:color w:val="000000" w:themeColor="text1"/>
          <w:sz w:val="20"/>
          <w:szCs w:val="16"/>
          <w:lang w:val="es-PE"/>
        </w:rPr>
      </w:pPr>
      <w:r w:rsidRPr="00EB492C">
        <w:rPr>
          <w:rFonts w:ascii="Arial" w:hAnsi="Arial" w:cs="Arial"/>
          <w:color w:val="000000" w:themeColor="text1"/>
          <w:sz w:val="18"/>
          <w:szCs w:val="18"/>
          <w:lang w:val="es-MX"/>
        </w:rPr>
        <w:t>Desayunos &amp; Impuestos.</w:t>
      </w:r>
    </w:p>
    <w:p w14:paraId="29C84C24" w14:textId="77777777" w:rsidR="00462632" w:rsidRDefault="00462632" w:rsidP="00462632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b/>
          <w:bCs/>
          <w:sz w:val="26"/>
          <w:szCs w:val="26"/>
          <w:lang w:val="es-MX"/>
        </w:rPr>
      </w:pPr>
    </w:p>
    <w:p w14:paraId="685FA825" w14:textId="4848BEB0" w:rsidR="00462632" w:rsidRPr="00462632" w:rsidRDefault="00462632" w:rsidP="004626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462632">
        <w:rPr>
          <w:rFonts w:ascii="Arial" w:hAnsi="Arial" w:cs="Arial"/>
          <w:b/>
          <w:bCs/>
          <w:sz w:val="20"/>
          <w:szCs w:val="20"/>
          <w:lang w:val="es-MX"/>
        </w:rPr>
        <w:t>Servicios No Incluidos:</w:t>
      </w:r>
    </w:p>
    <w:p w14:paraId="0DE12EE2" w14:textId="38C27154" w:rsidR="00EB492C" w:rsidRPr="00462632" w:rsidRDefault="00462632" w:rsidP="00462632">
      <w:pPr>
        <w:pStyle w:val="Sinespaciado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  <w:lang w:val="es-MX"/>
        </w:rPr>
        <w:t>Buenos Aires: Derecho de Uso urbano: Tasa turística: Todos los pasajeros extranjeros deberán abonar una tasa de USD 1,50 por día y por persona mayor de 12 años, sin importar la categoría del alojamiento, la cual será cobrada directamente por el establecimiento de alojamiento.</w:t>
      </w:r>
    </w:p>
    <w:p w14:paraId="5AA49274" w14:textId="77777777" w:rsidR="00EB492C" w:rsidRDefault="00EB492C" w:rsidP="00AE7133">
      <w:pPr>
        <w:pStyle w:val="Sinespaciado"/>
        <w:rPr>
          <w:rFonts w:ascii="Arial" w:hAnsi="Arial" w:cs="Arial"/>
          <w:sz w:val="18"/>
          <w:szCs w:val="16"/>
        </w:rPr>
      </w:pPr>
    </w:p>
    <w:p w14:paraId="4B0E54B8" w14:textId="77777777" w:rsidR="00462632" w:rsidRPr="00462632" w:rsidRDefault="00462632" w:rsidP="00462632">
      <w:pPr>
        <w:pStyle w:val="Sinespaciado"/>
        <w:rPr>
          <w:rFonts w:ascii="Arial" w:hAnsi="Arial" w:cs="Arial"/>
          <w:b/>
          <w:bCs/>
          <w:color w:val="FFC000"/>
          <w:sz w:val="20"/>
          <w:szCs w:val="20"/>
        </w:rPr>
      </w:pPr>
      <w:r w:rsidRPr="00462632">
        <w:rPr>
          <w:rFonts w:ascii="Arial" w:hAnsi="Arial" w:cs="Arial"/>
          <w:b/>
          <w:bCs/>
          <w:color w:val="FFC000"/>
          <w:sz w:val="20"/>
          <w:szCs w:val="20"/>
        </w:rPr>
        <w:t>ITINERARIO:</w:t>
      </w:r>
    </w:p>
    <w:p w14:paraId="7FD505F5" w14:textId="77777777" w:rsidR="00462632" w:rsidRPr="00462632" w:rsidRDefault="00462632" w:rsidP="00462632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color w:val="EE0000"/>
          <w:sz w:val="20"/>
          <w:szCs w:val="20"/>
        </w:rPr>
        <w:t>Día 01</w:t>
      </w:r>
      <w:r w:rsidRPr="00462632">
        <w:rPr>
          <w:rFonts w:ascii="Arial" w:hAnsi="Arial" w:cs="Arial"/>
          <w:b/>
          <w:bCs/>
          <w:sz w:val="20"/>
          <w:szCs w:val="20"/>
        </w:rPr>
        <w:t xml:space="preserve"> – Buenos Aires</w:t>
      </w:r>
    </w:p>
    <w:p w14:paraId="2A529685" w14:textId="77777777" w:rsidR="00462632" w:rsidRPr="00462632" w:rsidRDefault="00462632" w:rsidP="00462632">
      <w:pPr>
        <w:pStyle w:val="Sinespaciad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Llegada a la ciudad de Buenos Aires. Traslado del aeropuerto al Hotel seleccionado.</w:t>
      </w:r>
    </w:p>
    <w:p w14:paraId="3D65323A" w14:textId="77777777" w:rsidR="00462632" w:rsidRPr="00462632" w:rsidRDefault="00462632" w:rsidP="00462632">
      <w:pPr>
        <w:pStyle w:val="Sinespaciad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Resto del día libre.</w:t>
      </w:r>
    </w:p>
    <w:p w14:paraId="1BF0150F" w14:textId="77777777" w:rsidR="00462632" w:rsidRDefault="00462632" w:rsidP="0046263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E44A09A" w14:textId="246042D1" w:rsidR="00462632" w:rsidRPr="00462632" w:rsidRDefault="00462632" w:rsidP="00462632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color w:val="EE0000"/>
          <w:sz w:val="20"/>
          <w:szCs w:val="20"/>
        </w:rPr>
        <w:t>Día 02</w:t>
      </w:r>
      <w:r w:rsidRPr="00462632">
        <w:rPr>
          <w:rFonts w:ascii="Arial" w:hAnsi="Arial" w:cs="Arial"/>
          <w:b/>
          <w:bCs/>
          <w:sz w:val="20"/>
          <w:szCs w:val="20"/>
        </w:rPr>
        <w:t xml:space="preserve"> – Buenos Aires / El Calafate</w:t>
      </w:r>
    </w:p>
    <w:p w14:paraId="59D2235D" w14:textId="77777777" w:rsidR="00462632" w:rsidRPr="00462632" w:rsidRDefault="00462632" w:rsidP="00462632">
      <w:pPr>
        <w:pStyle w:val="Sinespaciado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Desayuno en el Hotel.</w:t>
      </w:r>
    </w:p>
    <w:p w14:paraId="6DA38485" w14:textId="77777777" w:rsidR="00462632" w:rsidRPr="00462632" w:rsidRDefault="00462632" w:rsidP="00462632">
      <w:pPr>
        <w:pStyle w:val="Sinespaciado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Traslado al Aeropuerto para tomar vuelo con destino a El Calafate.</w:t>
      </w:r>
    </w:p>
    <w:p w14:paraId="351FC513" w14:textId="77777777" w:rsidR="00462632" w:rsidRPr="00462632" w:rsidRDefault="00462632" w:rsidP="00462632">
      <w:pPr>
        <w:pStyle w:val="Sinespaciado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Llegada a la ciudad y traslado al hotel seleccionado.</w:t>
      </w:r>
    </w:p>
    <w:p w14:paraId="1ED82CD1" w14:textId="77777777" w:rsidR="00462632" w:rsidRPr="00462632" w:rsidRDefault="00462632" w:rsidP="00462632">
      <w:pPr>
        <w:pStyle w:val="Sinespaciado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Alojamiento.</w:t>
      </w:r>
    </w:p>
    <w:p w14:paraId="0329AA27" w14:textId="77777777" w:rsidR="00462632" w:rsidRDefault="00462632" w:rsidP="00462632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</w:p>
    <w:p w14:paraId="663C0944" w14:textId="64649EB6" w:rsidR="00462632" w:rsidRPr="00462632" w:rsidRDefault="00462632" w:rsidP="00462632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color w:val="EE0000"/>
          <w:sz w:val="20"/>
          <w:szCs w:val="20"/>
        </w:rPr>
        <w:t>Día 03</w:t>
      </w:r>
      <w:r w:rsidRPr="00462632">
        <w:rPr>
          <w:rFonts w:ascii="Arial" w:hAnsi="Arial" w:cs="Arial"/>
          <w:b/>
          <w:bCs/>
          <w:sz w:val="20"/>
          <w:szCs w:val="20"/>
        </w:rPr>
        <w:t xml:space="preserve"> – El Calafate</w:t>
      </w:r>
    </w:p>
    <w:p w14:paraId="283C7083" w14:textId="77777777" w:rsidR="00462632" w:rsidRPr="00462632" w:rsidRDefault="00462632" w:rsidP="00462632">
      <w:pPr>
        <w:pStyle w:val="Sinespaciado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Desayuno en el Hotel.</w:t>
      </w:r>
    </w:p>
    <w:p w14:paraId="4564098F" w14:textId="31B52044" w:rsidR="00462632" w:rsidRPr="00462632" w:rsidRDefault="00462632" w:rsidP="00462632">
      <w:pPr>
        <w:pStyle w:val="Sinespaciado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Se realizará la excursión Glaciar Perito Moreno en servicio regular.</w:t>
      </w:r>
    </w:p>
    <w:p w14:paraId="192840C4" w14:textId="30E046DD" w:rsidR="00462632" w:rsidRPr="00462632" w:rsidRDefault="00462632" w:rsidP="00462632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sz w:val="20"/>
          <w:szCs w:val="20"/>
        </w:rPr>
        <w:t>Excursión al Glaciar Perito Moreno en servicio regular:</w:t>
      </w:r>
    </w:p>
    <w:p w14:paraId="18B66184" w14:textId="1C98D264" w:rsidR="00462632" w:rsidRPr="00462632" w:rsidRDefault="00462632" w:rsidP="00462632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Partiremos en traslado desde su alojamiento para recorrer 80 km hasta el Parque Nacional Los Glaciares, disfrutando durante el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camino de los paisajes típicos de la estepa patagónica.</w:t>
      </w:r>
    </w:p>
    <w:p w14:paraId="27C7C8C4" w14:textId="77777777" w:rsidR="00462632" w:rsidRPr="00462632" w:rsidRDefault="00462632" w:rsidP="00462632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Al ingresar al parque, realizaremos paradas en miradores estratégicos para apreciar vistas panorámicas del majestuoso glaciar.</w:t>
      </w:r>
    </w:p>
    <w:p w14:paraId="2CD5BD68" w14:textId="057A62AB" w:rsidR="00462632" w:rsidRPr="00462632" w:rsidRDefault="00462632" w:rsidP="00462632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Durante todo el recorrido nos acompañará un guía habilitado por el Parque Nacional, quien compartirá información sobre el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entorno natural, la historia y el encanto único de este impresionante monumento de hielo.</w:t>
      </w:r>
    </w:p>
    <w:p w14:paraId="4C8B7472" w14:textId="5F7340BB" w:rsidR="00462632" w:rsidRPr="00462632" w:rsidRDefault="00462632" w:rsidP="00462632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Al llegar al estacionamiento, los visitantes contarán con tiempo libre para recorrer los circuitos y senderos señalizados que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ofrecen distintas perspectivas del Glaciar Perito Moreno. Sus constantes desprendimientos y el estruendo de los bloques de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hielo cayendo al agua crean un espectáculo natural incomparable.</w:t>
      </w:r>
    </w:p>
    <w:p w14:paraId="7F9581AA" w14:textId="54618381" w:rsidR="00462632" w:rsidRPr="00462632" w:rsidRDefault="00462632" w:rsidP="00462632">
      <w:pPr>
        <w:pStyle w:val="Sinespaciado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lastRenderedPageBreak/>
        <w:t>Para esta excursión, los pasajeros podrán almorzar en el restaurante del parque (no incluido) o llevar vianda para aprovechar al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máximo el tiempo en este sitio declarado Patrimonio Mundial por la UNESCO.</w:t>
      </w:r>
    </w:p>
    <w:p w14:paraId="259C4188" w14:textId="77777777" w:rsidR="00462632" w:rsidRPr="00462632" w:rsidRDefault="00462632" w:rsidP="0046263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Detalles de la excursión:</w:t>
      </w:r>
    </w:p>
    <w:p w14:paraId="768AD219" w14:textId="77777777" w:rsidR="00462632" w:rsidRPr="00462632" w:rsidRDefault="00462632" w:rsidP="00462632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sz w:val="20"/>
          <w:szCs w:val="20"/>
        </w:rPr>
        <w:t>Incluye:</w:t>
      </w:r>
    </w:p>
    <w:p w14:paraId="46AB052A" w14:textId="1CD7E6E0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Traslado ida y vuelta por hoteles céntricos.</w:t>
      </w:r>
    </w:p>
    <w:p w14:paraId="29F1EE4E" w14:textId="762854BB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Guía español.</w:t>
      </w:r>
    </w:p>
    <w:p w14:paraId="414FFC34" w14:textId="044771A3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Entrada al Parque Nacional Los Glaciares.</w:t>
      </w:r>
    </w:p>
    <w:p w14:paraId="348B36E0" w14:textId="77777777" w:rsidR="00462632" w:rsidRPr="00462632" w:rsidRDefault="00462632" w:rsidP="00462632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sz w:val="20"/>
          <w:szCs w:val="20"/>
        </w:rPr>
        <w:t>No incluye:</w:t>
      </w:r>
    </w:p>
    <w:p w14:paraId="5BC4FD00" w14:textId="43DF3CAD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Almuerzo</w:t>
      </w:r>
    </w:p>
    <w:p w14:paraId="2F2AC9BC" w14:textId="6627971B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Ingresos no detallados y souvenirs.</w:t>
      </w:r>
    </w:p>
    <w:p w14:paraId="1789F7E2" w14:textId="17DCD3FB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Actividades opcionales.</w:t>
      </w:r>
    </w:p>
    <w:p w14:paraId="22F750A0" w14:textId="0DBD109D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Navegación Safari Náutico.</w:t>
      </w:r>
    </w:p>
    <w:p w14:paraId="04DCD475" w14:textId="77777777" w:rsidR="00462632" w:rsidRPr="00462632" w:rsidRDefault="00462632" w:rsidP="00462632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Duración estimada: 8 horas (sujeto a condiciones del clima).</w:t>
      </w:r>
    </w:p>
    <w:p w14:paraId="26CF472D" w14:textId="77777777" w:rsidR="00462632" w:rsidRPr="00462632" w:rsidRDefault="00462632" w:rsidP="00462632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Dificultad: media / baja.</w:t>
      </w:r>
    </w:p>
    <w:p w14:paraId="78EA4570" w14:textId="77777777" w:rsidR="00462632" w:rsidRPr="00462632" w:rsidRDefault="00462632" w:rsidP="00462632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 xml:space="preserve">Equipo técnico: campera, gorro y guantes impermeables, botas de </w:t>
      </w:r>
      <w:proofErr w:type="spellStart"/>
      <w:r w:rsidRPr="00462632">
        <w:rPr>
          <w:rFonts w:ascii="Arial" w:hAnsi="Arial" w:cs="Arial"/>
          <w:sz w:val="20"/>
          <w:szCs w:val="20"/>
        </w:rPr>
        <w:t>trekking</w:t>
      </w:r>
      <w:proofErr w:type="spellEnd"/>
      <w:r w:rsidRPr="00462632">
        <w:rPr>
          <w:rFonts w:ascii="Arial" w:hAnsi="Arial" w:cs="Arial"/>
          <w:sz w:val="20"/>
          <w:szCs w:val="20"/>
        </w:rPr>
        <w:t>, mochila, lentes de sol y protector solar.</w:t>
      </w:r>
    </w:p>
    <w:p w14:paraId="7C3A3A87" w14:textId="4E76CD73" w:rsidR="00462632" w:rsidRPr="00462632" w:rsidRDefault="00462632" w:rsidP="00462632">
      <w:pPr>
        <w:pStyle w:val="Sinespaciado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Observaciones: Servicio SIB (compartido).</w:t>
      </w:r>
    </w:p>
    <w:p w14:paraId="42F9646E" w14:textId="77777777" w:rsidR="00462632" w:rsidRDefault="00462632" w:rsidP="0046263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52AF778" w14:textId="70713B35" w:rsidR="00462632" w:rsidRPr="00462632" w:rsidRDefault="00462632" w:rsidP="00462632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color w:val="EE0000"/>
          <w:sz w:val="20"/>
          <w:szCs w:val="20"/>
        </w:rPr>
        <w:t>Día 04</w:t>
      </w:r>
      <w:r w:rsidRPr="00462632">
        <w:rPr>
          <w:rFonts w:ascii="Arial" w:hAnsi="Arial" w:cs="Arial"/>
          <w:b/>
          <w:bCs/>
          <w:sz w:val="20"/>
          <w:szCs w:val="20"/>
        </w:rPr>
        <w:t xml:space="preserve"> – El Calafate</w:t>
      </w:r>
    </w:p>
    <w:p w14:paraId="1C64A315" w14:textId="77777777" w:rsidR="00462632" w:rsidRPr="00462632" w:rsidRDefault="00462632" w:rsidP="00462632">
      <w:pPr>
        <w:pStyle w:val="Sinespaciado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Desayuno en el Hotel.</w:t>
      </w:r>
    </w:p>
    <w:p w14:paraId="5BD127C8" w14:textId="77777777" w:rsidR="00462632" w:rsidRPr="00462632" w:rsidRDefault="00462632" w:rsidP="00462632">
      <w:pPr>
        <w:pStyle w:val="Sinespaciado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Día libre para realizar excursiones opcionales.</w:t>
      </w:r>
    </w:p>
    <w:p w14:paraId="20262E5F" w14:textId="77777777" w:rsidR="00462632" w:rsidRDefault="00462632" w:rsidP="0046263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1F0049E" w14:textId="748EAA3F" w:rsidR="00462632" w:rsidRPr="00462632" w:rsidRDefault="00462632" w:rsidP="00462632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color w:val="EE0000"/>
          <w:sz w:val="20"/>
          <w:szCs w:val="20"/>
        </w:rPr>
        <w:t>Día 05</w:t>
      </w:r>
      <w:r w:rsidRPr="00462632">
        <w:rPr>
          <w:rFonts w:ascii="Arial" w:hAnsi="Arial" w:cs="Arial"/>
          <w:b/>
          <w:bCs/>
          <w:sz w:val="20"/>
          <w:szCs w:val="20"/>
        </w:rPr>
        <w:t xml:space="preserve"> – El Calafate / Buenos Aires</w:t>
      </w:r>
    </w:p>
    <w:p w14:paraId="6FEDD685" w14:textId="77777777" w:rsidR="00462632" w:rsidRPr="00462632" w:rsidRDefault="00462632" w:rsidP="00462632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Desayuno en el Hotel.</w:t>
      </w:r>
    </w:p>
    <w:p w14:paraId="124BA435" w14:textId="77777777" w:rsidR="00462632" w:rsidRPr="00462632" w:rsidRDefault="00462632" w:rsidP="00462632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Llegada a la ciudad y traslado al hotel seleccionado. Alojamiento.</w:t>
      </w:r>
    </w:p>
    <w:p w14:paraId="355F95D2" w14:textId="77777777" w:rsidR="00462632" w:rsidRDefault="00462632" w:rsidP="0046263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AE74145" w14:textId="73CDB32C" w:rsidR="00462632" w:rsidRPr="00462632" w:rsidRDefault="00462632" w:rsidP="00462632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color w:val="EE0000"/>
          <w:sz w:val="20"/>
          <w:szCs w:val="20"/>
        </w:rPr>
        <w:t>Día 06</w:t>
      </w:r>
      <w:r w:rsidRPr="00462632">
        <w:rPr>
          <w:rFonts w:ascii="Arial" w:hAnsi="Arial" w:cs="Arial"/>
          <w:b/>
          <w:bCs/>
          <w:sz w:val="20"/>
          <w:szCs w:val="20"/>
        </w:rPr>
        <w:t xml:space="preserve"> – Buenos Aires</w:t>
      </w:r>
    </w:p>
    <w:p w14:paraId="14BFE0DE" w14:textId="77777777" w:rsidR="00462632" w:rsidRPr="00462632" w:rsidRDefault="00462632" w:rsidP="00462632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Desayuno en el Hotel.</w:t>
      </w:r>
    </w:p>
    <w:p w14:paraId="33792AE9" w14:textId="20224E3C" w:rsidR="00462632" w:rsidRPr="00462632" w:rsidRDefault="00462632" w:rsidP="00462632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Se realizará la excursión: City Tour Panorámico por la ciudad de Buenos Aires.</w:t>
      </w:r>
    </w:p>
    <w:p w14:paraId="6F6CC46E" w14:textId="75A58A8C" w:rsidR="00462632" w:rsidRPr="00462632" w:rsidRDefault="00462632" w:rsidP="00462632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City Tour Panorámico en servicio regular con Guía en español:</w:t>
      </w:r>
    </w:p>
    <w:p w14:paraId="295361F7" w14:textId="21CDFBB8" w:rsidR="00462632" w:rsidRPr="00462632" w:rsidRDefault="00462632" w:rsidP="00462632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Esta excursión invita a descubrir la emoción y la diversidad de Buenos Aires, una ciudad múltiple y vibrante que combina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historia, modernidad, cultura y tradición.</w:t>
      </w:r>
    </w:p>
    <w:p w14:paraId="405944C9" w14:textId="55331BF1" w:rsidR="00462632" w:rsidRPr="00462632" w:rsidRDefault="00462632" w:rsidP="00462632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El recorrido comienza conociendo el gran símbolo de nuestra ciudad: el Obelisco, ícono porteño que se alza en la famosa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Avenida 9 de Julio, una de las más anchas del mundo. Desde allí, la ciudad se abre paso con sus contrastes y matices.</w:t>
      </w:r>
    </w:p>
    <w:p w14:paraId="0F0C1A63" w14:textId="64ABD58B" w:rsidR="00462632" w:rsidRPr="00462632" w:rsidRDefault="00462632" w:rsidP="00462632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Visitaremos plazas llenas de historia y significado, como la Plaza de Mayo, escenario de los principales acontecimientos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políticos del país; la elegante Plaza San Martín, rodeada de edificios de gran valor arquitectónico; y la distinguida Plaza Alvear,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en pleno corazón de la Recoleta.</w:t>
      </w:r>
    </w:p>
    <w:p w14:paraId="7FF25CBF" w14:textId="59BB7F9E" w:rsidR="00462632" w:rsidRPr="00462632" w:rsidRDefault="00462632" w:rsidP="00462632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A lo largo del recorrido, atravesaremos avenidas emblemáticas como la Corrientes, con su inconfundible aire de teatros y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librerías; la Avenida de Mayo, que conecta la Casa Rosada con el Congreso y conserva la impronta de la Belle Époque; y la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imponente 9 de Julio, custodiada por el Obelisco.</w:t>
      </w:r>
    </w:p>
    <w:p w14:paraId="0FDD08D2" w14:textId="77777777" w:rsidR="00462632" w:rsidRPr="00462632" w:rsidRDefault="00462632" w:rsidP="00462632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La visita nos llevará también por barrios llenos de identidad:</w:t>
      </w:r>
    </w:p>
    <w:p w14:paraId="2DA81650" w14:textId="531788CA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La Boca, con su famoso Caminito y sus conventillos multicolores, cuna del tango y del sentimiento futbolero.</w:t>
      </w:r>
    </w:p>
    <w:p w14:paraId="246CD37B" w14:textId="48E788F2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San Telmo, el barrio más antiguo, con calles adoquinadas, anticuarios y un espíritu bohemio.</w:t>
      </w:r>
    </w:p>
    <w:p w14:paraId="7DF9D60B" w14:textId="757D8467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Palermo, con sus áreas verdes y modernas propuestas culturales y gastronómicas.</w:t>
      </w:r>
    </w:p>
    <w:p w14:paraId="74956552" w14:textId="6B4D511C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Recoleta, sinónimo de sofisticación, historia y arte.</w:t>
      </w:r>
    </w:p>
    <w:p w14:paraId="6147145A" w14:textId="102D9C61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Puerto Madero, la cara más moderna y cosmopolita de la ciudad, junto al río y con sus antiguos docks transformados en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restaurantes y oficinas de vanguardia.</w:t>
      </w:r>
    </w:p>
    <w:p w14:paraId="232EA9C3" w14:textId="242A048B" w:rsidR="00462632" w:rsidRPr="00462632" w:rsidRDefault="00462632" w:rsidP="00462632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El contacto con la naturaleza también estará presente en los parques más emblemáticos de la ciudad, como el Lezama, pulmón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del sur porteño, y el majestuoso Parque Tres de Febrero, con sus lagos, jardines y el reconocido Rosedal.</w:t>
      </w:r>
    </w:p>
    <w:p w14:paraId="5F2D3AC8" w14:textId="5B7FD5E5" w:rsidR="00462632" w:rsidRPr="00462632" w:rsidRDefault="00462632" w:rsidP="00462632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Además, durante el recorrido pasaremos por las zonas comerciales y financieras, que muestran el pulso activo de la vida diaria,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y por el imponente estadio de fútbol, símbolo de la pasión argentina que late en cada rincón de Buenos Aires.</w:t>
      </w:r>
    </w:p>
    <w:p w14:paraId="09910901" w14:textId="42BEBA4E" w:rsidR="00462632" w:rsidRPr="00462632" w:rsidRDefault="00462632" w:rsidP="00462632">
      <w:pPr>
        <w:pStyle w:val="Sinespaciado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 xml:space="preserve">Este </w:t>
      </w:r>
      <w:proofErr w:type="spellStart"/>
      <w:r w:rsidRPr="00462632">
        <w:rPr>
          <w:rFonts w:ascii="Arial" w:hAnsi="Arial" w:cs="Arial"/>
          <w:sz w:val="20"/>
          <w:szCs w:val="20"/>
        </w:rPr>
        <w:t>city</w:t>
      </w:r>
      <w:proofErr w:type="spellEnd"/>
      <w:r w:rsidRPr="00462632">
        <w:rPr>
          <w:rFonts w:ascii="Arial" w:hAnsi="Arial" w:cs="Arial"/>
          <w:sz w:val="20"/>
          <w:szCs w:val="20"/>
        </w:rPr>
        <w:t xml:space="preserve"> tour es una manera ideal de sumergirse en la esencia porteña, conociendo sus diferentes rostros, desde la historia</w:t>
      </w:r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 xml:space="preserve">hasta la modernidad, desde lo popular hasta lo sofisticado, en un itinerario que refleja toda la riqueza cultural y </w:t>
      </w:r>
      <w:proofErr w:type="spellStart"/>
      <w:r w:rsidRPr="00462632">
        <w:rPr>
          <w:rFonts w:ascii="Arial" w:hAnsi="Arial" w:cs="Arial"/>
          <w:sz w:val="20"/>
          <w:szCs w:val="20"/>
        </w:rPr>
        <w:t>arquitectónica</w:t>
      </w:r>
      <w:r>
        <w:rPr>
          <w:rFonts w:ascii="Arial" w:hAnsi="Arial" w:cs="Arial"/>
          <w:sz w:val="20"/>
          <w:szCs w:val="20"/>
        </w:rPr>
        <w:t>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462632">
        <w:rPr>
          <w:rFonts w:ascii="Arial" w:hAnsi="Arial" w:cs="Arial"/>
          <w:sz w:val="20"/>
          <w:szCs w:val="20"/>
        </w:rPr>
        <w:t>de la capital argentina.</w:t>
      </w:r>
    </w:p>
    <w:p w14:paraId="1C132C8E" w14:textId="77777777" w:rsidR="00462632" w:rsidRPr="00462632" w:rsidRDefault="00462632" w:rsidP="0046263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Detalles de la excursión:</w:t>
      </w:r>
    </w:p>
    <w:p w14:paraId="26A0F81D" w14:textId="77777777" w:rsidR="00462632" w:rsidRPr="00462632" w:rsidRDefault="00462632" w:rsidP="00462632">
      <w:pPr>
        <w:pStyle w:val="Sinespaciado"/>
        <w:numPr>
          <w:ilvl w:val="0"/>
          <w:numId w:val="26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sz w:val="20"/>
          <w:szCs w:val="20"/>
        </w:rPr>
        <w:t>Incluye:</w:t>
      </w:r>
    </w:p>
    <w:p w14:paraId="085B30AD" w14:textId="328FA0CD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462632">
        <w:rPr>
          <w:rFonts w:ascii="Arial" w:hAnsi="Arial" w:cs="Arial"/>
          <w:sz w:val="20"/>
          <w:szCs w:val="20"/>
        </w:rPr>
        <w:t>Traslado ida</w:t>
      </w:r>
      <w:proofErr w:type="gramEnd"/>
      <w:r w:rsidRPr="00462632">
        <w:rPr>
          <w:rFonts w:ascii="Arial" w:hAnsi="Arial" w:cs="Arial"/>
          <w:sz w:val="20"/>
          <w:szCs w:val="20"/>
        </w:rPr>
        <w:t xml:space="preserve"> por hoteles céntricos.</w:t>
      </w:r>
    </w:p>
    <w:p w14:paraId="2D6722E8" w14:textId="4B18B8E8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Guía español.</w:t>
      </w:r>
    </w:p>
    <w:p w14:paraId="32D8AB99" w14:textId="0E7A6D5B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Descenso en Plaza de Mayo y en el barrio de la Boca.</w:t>
      </w:r>
    </w:p>
    <w:p w14:paraId="74E9D1A4" w14:textId="77777777" w:rsidR="00462632" w:rsidRPr="00462632" w:rsidRDefault="00462632" w:rsidP="00462632">
      <w:pPr>
        <w:pStyle w:val="Sinespaciado"/>
        <w:numPr>
          <w:ilvl w:val="0"/>
          <w:numId w:val="26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sz w:val="20"/>
          <w:szCs w:val="20"/>
        </w:rPr>
        <w:t>No incluye:</w:t>
      </w:r>
    </w:p>
    <w:p w14:paraId="491C8068" w14:textId="09C20411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Ingresos no detallados y souvenirs.</w:t>
      </w:r>
    </w:p>
    <w:p w14:paraId="6576EAF9" w14:textId="7322C901" w:rsidR="00462632" w:rsidRPr="00462632" w:rsidRDefault="00462632" w:rsidP="00462632">
      <w:pPr>
        <w:pStyle w:val="Sinespaciado"/>
        <w:numPr>
          <w:ilvl w:val="1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lastRenderedPageBreak/>
        <w:t>Traslado de vuelta.</w:t>
      </w:r>
    </w:p>
    <w:p w14:paraId="1E214074" w14:textId="77777777" w:rsidR="00462632" w:rsidRPr="00462632" w:rsidRDefault="00462632" w:rsidP="00462632">
      <w:pPr>
        <w:pStyle w:val="Sinespaciado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Duración estimada: 4 horas y 30 minutos.</w:t>
      </w:r>
    </w:p>
    <w:p w14:paraId="7CB26E7D" w14:textId="77777777" w:rsidR="00462632" w:rsidRPr="00462632" w:rsidRDefault="00462632" w:rsidP="00462632">
      <w:pPr>
        <w:pStyle w:val="Sinespaciado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Días de operación: de lunes a lunes AM.</w:t>
      </w:r>
    </w:p>
    <w:p w14:paraId="6445B522" w14:textId="77777777" w:rsidR="00462632" w:rsidRPr="00462632" w:rsidRDefault="00462632" w:rsidP="00462632">
      <w:pPr>
        <w:pStyle w:val="Sinespaciado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Observaciones: Servicio SIB (compartido).</w:t>
      </w:r>
    </w:p>
    <w:p w14:paraId="32DD453B" w14:textId="77777777" w:rsidR="00462632" w:rsidRDefault="00462632" w:rsidP="0046263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142BFA1" w14:textId="2F037647" w:rsidR="00462632" w:rsidRPr="00462632" w:rsidRDefault="00462632" w:rsidP="00462632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462632">
        <w:rPr>
          <w:rFonts w:ascii="Arial" w:hAnsi="Arial" w:cs="Arial"/>
          <w:b/>
          <w:bCs/>
          <w:color w:val="EE0000"/>
          <w:sz w:val="20"/>
          <w:szCs w:val="20"/>
        </w:rPr>
        <w:t>Día 07</w:t>
      </w:r>
      <w:r w:rsidRPr="00462632">
        <w:rPr>
          <w:rFonts w:ascii="Arial" w:hAnsi="Arial" w:cs="Arial"/>
          <w:b/>
          <w:bCs/>
          <w:sz w:val="20"/>
          <w:szCs w:val="20"/>
        </w:rPr>
        <w:t xml:space="preserve"> – Buenos Aires / Regreso</w:t>
      </w:r>
    </w:p>
    <w:p w14:paraId="58BE5B01" w14:textId="77777777" w:rsidR="00462632" w:rsidRPr="00462632" w:rsidRDefault="00462632" w:rsidP="00462632">
      <w:pPr>
        <w:pStyle w:val="Sinespaciad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Desayuno en el Hotel.</w:t>
      </w:r>
    </w:p>
    <w:p w14:paraId="19B61533" w14:textId="77777777" w:rsidR="00462632" w:rsidRPr="00462632" w:rsidRDefault="00462632" w:rsidP="00462632">
      <w:pPr>
        <w:pStyle w:val="Sinespaciado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Traslado al Aeropuerto para tomar vuelo de regreso.</w:t>
      </w:r>
    </w:p>
    <w:p w14:paraId="79580537" w14:textId="77777777" w:rsidR="00462632" w:rsidRPr="00462632" w:rsidRDefault="00462632" w:rsidP="00462632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81BC52C" w14:textId="18861A7C" w:rsidR="00462632" w:rsidRPr="00462632" w:rsidRDefault="00462632" w:rsidP="00462632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>Fin de nuestros servicios.</w:t>
      </w:r>
    </w:p>
    <w:p w14:paraId="106EA5BA" w14:textId="77777777" w:rsidR="00462632" w:rsidRPr="00462632" w:rsidRDefault="00462632" w:rsidP="00AE7133">
      <w:pPr>
        <w:pStyle w:val="Sinespaciado"/>
        <w:rPr>
          <w:rFonts w:ascii="Arial" w:hAnsi="Arial" w:cs="Arial"/>
          <w:sz w:val="20"/>
          <w:szCs w:val="20"/>
        </w:rPr>
      </w:pPr>
    </w:p>
    <w:p w14:paraId="0A2B2D10" w14:textId="0C681808" w:rsidR="007852CF" w:rsidRPr="00462632" w:rsidRDefault="00AE7133" w:rsidP="00AE7133">
      <w:pPr>
        <w:pStyle w:val="Sinespaciado"/>
        <w:rPr>
          <w:rFonts w:ascii="Arial" w:hAnsi="Arial" w:cs="Arial"/>
          <w:sz w:val="20"/>
          <w:szCs w:val="20"/>
        </w:rPr>
      </w:pPr>
      <w:r w:rsidRPr="00462632">
        <w:rPr>
          <w:rFonts w:ascii="Arial" w:hAnsi="Arial" w:cs="Arial"/>
          <w:sz w:val="20"/>
          <w:szCs w:val="20"/>
        </w:rPr>
        <w:t xml:space="preserve">Precio por </w:t>
      </w:r>
      <w:proofErr w:type="spellStart"/>
      <w:r w:rsidR="00EF11F3" w:rsidRPr="00462632">
        <w:rPr>
          <w:rFonts w:ascii="Arial" w:hAnsi="Arial" w:cs="Arial"/>
          <w:sz w:val="20"/>
          <w:szCs w:val="20"/>
        </w:rPr>
        <w:t>pa</w:t>
      </w:r>
      <w:r w:rsidR="004F2D74" w:rsidRPr="00462632">
        <w:rPr>
          <w:rFonts w:ascii="Arial" w:hAnsi="Arial" w:cs="Arial"/>
          <w:sz w:val="20"/>
          <w:szCs w:val="20"/>
        </w:rPr>
        <w:t>x</w:t>
      </w:r>
      <w:proofErr w:type="spellEnd"/>
      <w:r w:rsidR="00EF11F3" w:rsidRPr="00462632">
        <w:rPr>
          <w:rFonts w:ascii="Arial" w:hAnsi="Arial" w:cs="Arial"/>
          <w:sz w:val="20"/>
          <w:szCs w:val="20"/>
        </w:rPr>
        <w:t xml:space="preserve"> en USD:</w:t>
      </w:r>
    </w:p>
    <w:tbl>
      <w:tblPr>
        <w:tblW w:w="88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580"/>
        <w:gridCol w:w="580"/>
        <w:gridCol w:w="580"/>
        <w:gridCol w:w="2260"/>
      </w:tblGrid>
      <w:tr w:rsidR="00FA41AC" w:rsidRPr="00FA41AC" w14:paraId="1A324C7B" w14:textId="77777777" w:rsidTr="00FA41AC">
        <w:trPr>
          <w:trHeight w:val="240"/>
        </w:trPr>
        <w:tc>
          <w:tcPr>
            <w:tcW w:w="48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766C1DD1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Hoteles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2CC0C075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SGL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79A400C6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DBL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23BE9595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TPL</w:t>
            </w:r>
          </w:p>
        </w:tc>
        <w:tc>
          <w:tcPr>
            <w:tcW w:w="22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70C0" w:fill="0070C0"/>
            <w:noWrap/>
            <w:vAlign w:val="center"/>
            <w:hideMark/>
          </w:tcPr>
          <w:p w14:paraId="617D2CF3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Vigencia</w:t>
            </w:r>
          </w:p>
        </w:tc>
      </w:tr>
      <w:tr w:rsidR="00FA41AC" w:rsidRPr="00FA41AC" w14:paraId="1CF16BD5" w14:textId="77777777" w:rsidTr="00FA41AC">
        <w:trPr>
          <w:trHeight w:val="315"/>
        </w:trPr>
        <w:tc>
          <w:tcPr>
            <w:tcW w:w="486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ACDB3C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Two Buenos Aires (std) / Cerro Calafate (Sup) 3*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634A64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C299DA4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918913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781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4486BA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Ago 01 - Ago 31</w:t>
            </w:r>
          </w:p>
        </w:tc>
      </w:tr>
      <w:tr w:rsidR="00FA41AC" w:rsidRPr="00FA41AC" w14:paraId="66C0BA9C" w14:textId="77777777" w:rsidTr="00FA41AC">
        <w:trPr>
          <w:trHeight w:val="315"/>
        </w:trPr>
        <w:tc>
          <w:tcPr>
            <w:tcW w:w="48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4C2912F" w14:textId="77777777" w:rsidR="00FA41AC" w:rsidRPr="00FA41AC" w:rsidRDefault="00FA41AC" w:rsidP="00FA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48AADD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CFC49D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B69D30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B938B2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Set 01 - Set 30</w:t>
            </w:r>
          </w:p>
        </w:tc>
      </w:tr>
      <w:tr w:rsidR="00FA41AC" w:rsidRPr="00FA41AC" w14:paraId="02A308DD" w14:textId="77777777" w:rsidTr="00FA41AC">
        <w:trPr>
          <w:trHeight w:val="315"/>
        </w:trPr>
        <w:tc>
          <w:tcPr>
            <w:tcW w:w="48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AC3EA7C" w14:textId="77777777" w:rsidR="00FA41AC" w:rsidRPr="00FA41AC" w:rsidRDefault="00FA41AC" w:rsidP="00FA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075B89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4F4AFF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FCE344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A77E3F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Oct 01 - oct 31</w:t>
            </w:r>
          </w:p>
        </w:tc>
      </w:tr>
      <w:tr w:rsidR="00FA41AC" w:rsidRPr="00FA41AC" w14:paraId="4CFD0850" w14:textId="77777777" w:rsidTr="00FA41AC">
        <w:trPr>
          <w:trHeight w:val="315"/>
        </w:trPr>
        <w:tc>
          <w:tcPr>
            <w:tcW w:w="48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397AED2" w14:textId="77777777" w:rsidR="00FA41AC" w:rsidRPr="00FA41AC" w:rsidRDefault="00FA41AC" w:rsidP="00FA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1A9266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1240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6F10F1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E9EF1B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869489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Nov 01 - Nov 30</w:t>
            </w:r>
          </w:p>
        </w:tc>
      </w:tr>
      <w:tr w:rsidR="00FA41AC" w:rsidRPr="00FA41AC" w14:paraId="3C74F816" w14:textId="77777777" w:rsidTr="00FA41AC">
        <w:trPr>
          <w:trHeight w:val="315"/>
        </w:trPr>
        <w:tc>
          <w:tcPr>
            <w:tcW w:w="48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234B5EA" w14:textId="77777777" w:rsidR="00FA41AC" w:rsidRPr="00FA41AC" w:rsidRDefault="00FA41AC" w:rsidP="00FA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33851C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86585D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F8D5C7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795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2E2603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Dic 01 - Dic 31</w:t>
            </w:r>
          </w:p>
        </w:tc>
      </w:tr>
      <w:tr w:rsidR="00FA41AC" w:rsidRPr="00FA41AC" w14:paraId="4E1901AA" w14:textId="77777777" w:rsidTr="00FA41AC">
        <w:trPr>
          <w:trHeight w:val="315"/>
        </w:trPr>
        <w:tc>
          <w:tcPr>
            <w:tcW w:w="486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5E4A44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NH City (std) / Mirador del Lago (Std) 4*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541095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1342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0D03F6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45DDA6C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884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9123D9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Ago 01 - Set 30</w:t>
            </w:r>
          </w:p>
        </w:tc>
      </w:tr>
      <w:tr w:rsidR="00FA41AC" w:rsidRPr="00FA41AC" w14:paraId="21997CCE" w14:textId="77777777" w:rsidTr="00FA41AC">
        <w:trPr>
          <w:trHeight w:val="315"/>
        </w:trPr>
        <w:tc>
          <w:tcPr>
            <w:tcW w:w="48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061BBB0" w14:textId="77777777" w:rsidR="00FA41AC" w:rsidRPr="00FA41AC" w:rsidRDefault="00FA41AC" w:rsidP="00FA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6A1C1D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1485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C561D1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975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469499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972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BF8D37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Oct 01 - Dic 31</w:t>
            </w:r>
          </w:p>
        </w:tc>
      </w:tr>
      <w:tr w:rsidR="00FA41AC" w:rsidRPr="00FA41AC" w14:paraId="1325276C" w14:textId="77777777" w:rsidTr="00FA41AC">
        <w:trPr>
          <w:trHeight w:val="315"/>
        </w:trPr>
        <w:tc>
          <w:tcPr>
            <w:tcW w:w="486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55AE0D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Intercontinental (Deluxe) / Xelena (Std vista lateral) 5*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02D994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1824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61C6BA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119DBF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1074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DD6980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Ago 01 - Ago 31</w:t>
            </w:r>
          </w:p>
        </w:tc>
      </w:tr>
      <w:tr w:rsidR="00FA41AC" w:rsidRPr="00FA41AC" w14:paraId="2616D98B" w14:textId="77777777" w:rsidTr="00FA41AC">
        <w:trPr>
          <w:trHeight w:val="315"/>
        </w:trPr>
        <w:tc>
          <w:tcPr>
            <w:tcW w:w="48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3661E7F" w14:textId="77777777" w:rsidR="00FA41AC" w:rsidRPr="00FA41AC" w:rsidRDefault="00FA41AC" w:rsidP="00FA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ACB3D2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1842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7B5648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9A9DD94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1063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A62CF0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Set 01 - Set 30</w:t>
            </w:r>
          </w:p>
        </w:tc>
      </w:tr>
      <w:tr w:rsidR="00FA41AC" w:rsidRPr="00FA41AC" w14:paraId="4DCF17B9" w14:textId="77777777" w:rsidTr="00FA41AC">
        <w:trPr>
          <w:trHeight w:val="315"/>
        </w:trPr>
        <w:tc>
          <w:tcPr>
            <w:tcW w:w="48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5A4619E" w14:textId="77777777" w:rsidR="00FA41AC" w:rsidRPr="00FA41AC" w:rsidRDefault="00FA41AC" w:rsidP="00FA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41C61D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2027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5A0699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1246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BC010A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808DDC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Oct 01 - Oct 31</w:t>
            </w:r>
          </w:p>
        </w:tc>
      </w:tr>
      <w:tr w:rsidR="00FA41AC" w:rsidRPr="00FA41AC" w14:paraId="261E6016" w14:textId="77777777" w:rsidTr="00FA41AC">
        <w:trPr>
          <w:trHeight w:val="315"/>
        </w:trPr>
        <w:tc>
          <w:tcPr>
            <w:tcW w:w="48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CCDF624" w14:textId="77777777" w:rsidR="00FA41AC" w:rsidRPr="00FA41AC" w:rsidRDefault="00FA41AC" w:rsidP="00FA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688611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2581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EBFC7C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1523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4217BB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1316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955659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Nov 01 - Nov 30</w:t>
            </w:r>
          </w:p>
        </w:tc>
      </w:tr>
      <w:tr w:rsidR="00FA41AC" w:rsidRPr="00FA41AC" w14:paraId="0B3ABDB6" w14:textId="77777777" w:rsidTr="00FA41AC">
        <w:trPr>
          <w:trHeight w:val="315"/>
        </w:trPr>
        <w:tc>
          <w:tcPr>
            <w:tcW w:w="48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658F7F7" w14:textId="77777777" w:rsidR="00FA41AC" w:rsidRPr="00FA41AC" w:rsidRDefault="00FA41AC" w:rsidP="00FA41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2DC5FA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2415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10DC6A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E4AB1F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A41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1261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1858B38" w14:textId="77777777" w:rsidR="00FA41AC" w:rsidRPr="00FA41AC" w:rsidRDefault="00FA41AC" w:rsidP="00FA41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A41A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Dic 01 - Dic 31</w:t>
            </w:r>
          </w:p>
        </w:tc>
      </w:tr>
    </w:tbl>
    <w:p w14:paraId="2F478A49" w14:textId="77777777" w:rsidR="00E62516" w:rsidRDefault="00E62516" w:rsidP="00AE7133">
      <w:pPr>
        <w:pStyle w:val="Sinespaciado"/>
        <w:rPr>
          <w:rFonts w:ascii="Arial" w:hAnsi="Arial" w:cs="Arial"/>
          <w:sz w:val="18"/>
          <w:szCs w:val="16"/>
        </w:rPr>
      </w:pPr>
    </w:p>
    <w:p w14:paraId="26D305A4" w14:textId="199602E1" w:rsidR="0068390D" w:rsidRDefault="005141F4" w:rsidP="00300586">
      <w:pPr>
        <w:pStyle w:val="Sinespaciado"/>
        <w:jc w:val="both"/>
        <w:rPr>
          <w:rFonts w:ascii="Arial" w:hAnsi="Arial" w:cs="Arial"/>
          <w:b/>
          <w:color w:val="E36C0A" w:themeColor="accent6" w:themeShade="BF"/>
          <w:szCs w:val="20"/>
        </w:rPr>
      </w:pPr>
      <w:r>
        <w:rPr>
          <w:rFonts w:ascii="Arial" w:hAnsi="Arial" w:cs="Arial"/>
          <w:b/>
          <w:color w:val="E36C0A" w:themeColor="accent6" w:themeShade="BF"/>
          <w:szCs w:val="20"/>
        </w:rPr>
        <w:t xml:space="preserve">Información General: </w:t>
      </w:r>
    </w:p>
    <w:p w14:paraId="1513BA15" w14:textId="77777777" w:rsidR="00EB492C" w:rsidRP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Vigencias que no estén disponibles por favor consultar</w:t>
      </w:r>
    </w:p>
    <w:p w14:paraId="30D674B2" w14:textId="77777777" w:rsidR="00EB492C" w:rsidRPr="00EB492C" w:rsidRDefault="00EB492C" w:rsidP="00EB492C">
      <w:pPr>
        <w:pStyle w:val="Sinespaciado"/>
        <w:jc w:val="both"/>
        <w:rPr>
          <w:rFonts w:ascii="Arial" w:hAnsi="Arial" w:cs="Arial"/>
          <w:bCs/>
          <w:color w:val="C00000"/>
          <w:sz w:val="18"/>
          <w:szCs w:val="18"/>
          <w:lang w:val="es-MX"/>
        </w:rPr>
      </w:pPr>
      <w:r w:rsidRPr="00EB492C">
        <w:rPr>
          <w:rFonts w:ascii="Arial" w:hAnsi="Arial" w:cs="Arial"/>
          <w:b/>
          <w:bCs/>
          <w:color w:val="C00000"/>
          <w:sz w:val="18"/>
          <w:szCs w:val="18"/>
          <w:lang w:val="es-MX"/>
        </w:rPr>
        <w:t>Política de menores:</w:t>
      </w:r>
    </w:p>
    <w:p w14:paraId="2E47ABEE" w14:textId="77777777" w:rsidR="00EB492C" w:rsidRP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 xml:space="preserve">Two Buenos Aires 3*: </w:t>
      </w:r>
      <w:r w:rsidRPr="00EB492C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menor hasta 7 años puede compartir la habitación con sus padres sin cargo.</w:t>
      </w:r>
    </w:p>
    <w:p w14:paraId="0E9B8615" w14:textId="77777777" w:rsidR="00EB492C" w:rsidRP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NH City 4*:</w:t>
      </w:r>
      <w:r w:rsidRPr="00EB492C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 xml:space="preserve"> 1 niño de hasta 11 años inclusive compartiendo habitación con sus padres, no abona cargo adicional. Sujeto a disponibilidad de cama adicional (Rollaway)</w:t>
      </w:r>
    </w:p>
    <w:p w14:paraId="7F738514" w14:textId="77777777" w:rsidR="00EB492C" w:rsidRP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Intercontinental 5*:</w:t>
      </w:r>
      <w:r w:rsidRPr="00EB492C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 xml:space="preserve"> Se alojaran hasta 2 niños de hasta 10 años utilizado dos camas Twin existentes en la habitación, no superando mas de 4 personas en las misma; incluye desayuno para los menores</w:t>
      </w:r>
    </w:p>
    <w:p w14:paraId="0DC54BFA" w14:textId="77777777" w:rsidR="00EB492C" w:rsidRP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Sent Calafate 3*:</w:t>
      </w:r>
      <w:r w:rsidRPr="00EB492C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Consultar politica de niño</w:t>
      </w:r>
    </w:p>
    <w:p w14:paraId="65006519" w14:textId="77777777" w:rsidR="00EB492C" w:rsidRP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Mirador del Lago 4*:</w:t>
      </w:r>
      <w:r w:rsidRPr="00EB492C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Consultar politica de niño</w:t>
      </w:r>
    </w:p>
    <w:p w14:paraId="5B336186" w14:textId="77777777" w:rsidR="00EB492C" w:rsidRP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/>
          <w:bCs/>
          <w:color w:val="000000" w:themeColor="text1"/>
          <w:sz w:val="18"/>
          <w:szCs w:val="18"/>
          <w:lang w:val="es-MX"/>
        </w:rPr>
        <w:t>Xelena 5*:</w:t>
      </w:r>
      <w:r w:rsidRPr="00EB492C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Consultar politica de niño</w:t>
      </w:r>
    </w:p>
    <w:p w14:paraId="5D312BAB" w14:textId="77777777" w:rsidR="00EB492C" w:rsidRP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Tarifas promocionales sujetas a variación y disponibilidad al momento de reservar.</w:t>
      </w:r>
    </w:p>
    <w:p w14:paraId="42651EBB" w14:textId="77777777" w:rsidR="00EB492C" w:rsidRP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Precios no válidos para grupos, fines de semana largo, feriados, fechas importantes de la ciudad, navidad, fin de año y Semana Santa.</w:t>
      </w:r>
    </w:p>
    <w:p w14:paraId="3C58BD15" w14:textId="77777777" w:rsidR="00EB492C" w:rsidRP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Tarifa por pasajero en base a dólares americanos, se aceptan pagos en SOLES según tipo de cambio del día.</w:t>
      </w:r>
    </w:p>
    <w:p w14:paraId="335A9D9B" w14:textId="77777777" w:rsidR="00EB492C" w:rsidRP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Tomar nota de la nueva ley 6278 de la ciudad de Buenos Aires, a partir del 01 Marzo 2020. Los pasajeros mayores de 12 años que no cuenten con residencia en la República Argentina deberán pagar un impuestos de $.50 y $1.50 por noche que pernocten en algún alojamiento que este situado dentro de la Capital Argentina. Monto variaría dependiendo de las características del alojamiento: hoteles categoría 3* $0.50, categoría 4* $1.00, categoría 5* $1.50. En los apart-hoteles $0.50, hoteles Boutique $0.75, en crucero $1.00. El importe será abonado por el pasajero directamente en el establecimiento hotelero.</w:t>
      </w:r>
    </w:p>
    <w:p w14:paraId="7B02F4F5" w14:textId="77777777" w:rsidR="00EB492C" w:rsidRDefault="00EB492C" w:rsidP="00EB492C">
      <w:pPr>
        <w:pStyle w:val="Sinespaciado"/>
        <w:numPr>
          <w:ilvl w:val="0"/>
          <w:numId w:val="18"/>
        </w:numPr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  <w:r w:rsidRPr="00EB492C">
        <w:rPr>
          <w:rFonts w:ascii="Arial" w:hAnsi="Arial" w:cs="Arial"/>
          <w:bCs/>
          <w:color w:val="000000" w:themeColor="text1"/>
          <w:sz w:val="18"/>
          <w:szCs w:val="18"/>
          <w:lang w:val="es-MX"/>
        </w:rPr>
        <w:t>Tarifas sujetas a disponibilidad al momento de reservar y a reconfirmar en fechas o períodos especiales (Semana Santa, Feriados, Congresos, Vacaciones de Invierno, Navidad, Año Nuevo, Carnaval, eventos deportivos etc.).</w:t>
      </w:r>
    </w:p>
    <w:p w14:paraId="2AD2884D" w14:textId="77777777" w:rsidR="00EB492C" w:rsidRDefault="00EB492C" w:rsidP="00EB492C">
      <w:pPr>
        <w:pStyle w:val="Sinespaciado"/>
        <w:jc w:val="both"/>
        <w:rPr>
          <w:rFonts w:ascii="Arial" w:hAnsi="Arial" w:cs="Arial"/>
          <w:bCs/>
          <w:color w:val="000000" w:themeColor="text1"/>
          <w:sz w:val="18"/>
          <w:szCs w:val="18"/>
          <w:lang w:val="es-MX"/>
        </w:rPr>
      </w:pPr>
    </w:p>
    <w:p w14:paraId="42254ECE" w14:textId="3B7C4E3F" w:rsidR="00217058" w:rsidRPr="00EF11F3" w:rsidRDefault="00217058" w:rsidP="00EB492C">
      <w:pPr>
        <w:pStyle w:val="Sinespaciado"/>
        <w:jc w:val="center"/>
        <w:rPr>
          <w:rFonts w:ascii="Arial" w:hAnsi="Arial" w:cs="Arial"/>
          <w:color w:val="E36C0A" w:themeColor="accent6" w:themeShade="BF"/>
          <w:sz w:val="24"/>
          <w:szCs w:val="20"/>
        </w:rPr>
      </w:pPr>
      <w:r w:rsidRPr="00EF11F3">
        <w:rPr>
          <w:rFonts w:ascii="Arial" w:hAnsi="Arial" w:cs="Arial"/>
          <w:b/>
          <w:color w:val="E36C0A" w:themeColor="accent6" w:themeShade="BF"/>
          <w:sz w:val="24"/>
          <w:szCs w:val="20"/>
        </w:rPr>
        <w:t xml:space="preserve">MATERIAL DE USO EXCLUSIVO </w:t>
      </w:r>
      <w:r w:rsidRPr="00B95D21">
        <w:rPr>
          <w:rFonts w:ascii="Arial" w:hAnsi="Arial" w:cs="Arial"/>
          <w:b/>
          <w:color w:val="E36C0A" w:themeColor="accent6" w:themeShade="BF"/>
          <w:sz w:val="26"/>
          <w:szCs w:val="26"/>
        </w:rPr>
        <w:t>PARA</w:t>
      </w:r>
      <w:r w:rsidRPr="00EF11F3">
        <w:rPr>
          <w:rFonts w:ascii="Arial" w:hAnsi="Arial" w:cs="Arial"/>
          <w:b/>
          <w:color w:val="E36C0A" w:themeColor="accent6" w:themeShade="BF"/>
          <w:sz w:val="24"/>
          <w:szCs w:val="20"/>
        </w:rPr>
        <w:t xml:space="preserve"> AGENCIAS DE VIAJES</w:t>
      </w:r>
    </w:p>
    <w:sectPr w:rsidR="00217058" w:rsidRPr="00EF11F3" w:rsidSect="00333AB1">
      <w:pgSz w:w="12240" w:h="15840"/>
      <w:pgMar w:top="284" w:right="61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9C69B8"/>
    <w:multiLevelType w:val="hybridMultilevel"/>
    <w:tmpl w:val="F0023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3DA0"/>
    <w:multiLevelType w:val="hybridMultilevel"/>
    <w:tmpl w:val="CF2C79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03E5"/>
    <w:multiLevelType w:val="hybridMultilevel"/>
    <w:tmpl w:val="4A90F5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E016A"/>
    <w:multiLevelType w:val="hybridMultilevel"/>
    <w:tmpl w:val="D494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C199E"/>
    <w:multiLevelType w:val="hybridMultilevel"/>
    <w:tmpl w:val="EE84D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117DA"/>
    <w:multiLevelType w:val="hybridMultilevel"/>
    <w:tmpl w:val="80CA5A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B6EB5"/>
    <w:multiLevelType w:val="hybridMultilevel"/>
    <w:tmpl w:val="B01CC3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F23DC"/>
    <w:multiLevelType w:val="hybridMultilevel"/>
    <w:tmpl w:val="AC62A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34835"/>
    <w:multiLevelType w:val="hybridMultilevel"/>
    <w:tmpl w:val="D4D81E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85BA5"/>
    <w:multiLevelType w:val="hybridMultilevel"/>
    <w:tmpl w:val="060079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35DAB"/>
    <w:multiLevelType w:val="hybridMultilevel"/>
    <w:tmpl w:val="720E2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40CE0"/>
    <w:multiLevelType w:val="hybridMultilevel"/>
    <w:tmpl w:val="25DE1D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A4E28"/>
    <w:multiLevelType w:val="hybridMultilevel"/>
    <w:tmpl w:val="4C2ED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13949"/>
    <w:multiLevelType w:val="hybridMultilevel"/>
    <w:tmpl w:val="D25227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D3ED2"/>
    <w:multiLevelType w:val="hybridMultilevel"/>
    <w:tmpl w:val="6540E1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30EC3"/>
    <w:multiLevelType w:val="hybridMultilevel"/>
    <w:tmpl w:val="F92813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B1C88"/>
    <w:multiLevelType w:val="hybridMultilevel"/>
    <w:tmpl w:val="9EF811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21390"/>
    <w:multiLevelType w:val="hybridMultilevel"/>
    <w:tmpl w:val="4C5488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26139"/>
    <w:multiLevelType w:val="hybridMultilevel"/>
    <w:tmpl w:val="32ECDE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44CB2"/>
    <w:multiLevelType w:val="hybridMultilevel"/>
    <w:tmpl w:val="23502F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C0C06"/>
    <w:multiLevelType w:val="hybridMultilevel"/>
    <w:tmpl w:val="0E624A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E1C4F"/>
    <w:multiLevelType w:val="hybridMultilevel"/>
    <w:tmpl w:val="8E388E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058A8"/>
    <w:multiLevelType w:val="hybridMultilevel"/>
    <w:tmpl w:val="E51275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8C4A75"/>
    <w:multiLevelType w:val="hybridMultilevel"/>
    <w:tmpl w:val="3E442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01675"/>
    <w:multiLevelType w:val="hybridMultilevel"/>
    <w:tmpl w:val="57FE0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7675E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47CC5"/>
    <w:multiLevelType w:val="hybridMultilevel"/>
    <w:tmpl w:val="CB7E3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5A0CE0"/>
    <w:multiLevelType w:val="hybridMultilevel"/>
    <w:tmpl w:val="5F36F4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42924">
    <w:abstractNumId w:val="21"/>
  </w:num>
  <w:num w:numId="2" w16cid:durableId="209153396">
    <w:abstractNumId w:val="5"/>
  </w:num>
  <w:num w:numId="3" w16cid:durableId="1485318547">
    <w:abstractNumId w:val="9"/>
  </w:num>
  <w:num w:numId="4" w16cid:durableId="1845824454">
    <w:abstractNumId w:val="15"/>
  </w:num>
  <w:num w:numId="5" w16cid:durableId="533004886">
    <w:abstractNumId w:val="20"/>
  </w:num>
  <w:num w:numId="6" w16cid:durableId="176845811">
    <w:abstractNumId w:val="26"/>
  </w:num>
  <w:num w:numId="7" w16cid:durableId="1094977834">
    <w:abstractNumId w:val="17"/>
  </w:num>
  <w:num w:numId="8" w16cid:durableId="1766875796">
    <w:abstractNumId w:val="1"/>
  </w:num>
  <w:num w:numId="9" w16cid:durableId="1355574742">
    <w:abstractNumId w:val="23"/>
  </w:num>
  <w:num w:numId="10" w16cid:durableId="647518406">
    <w:abstractNumId w:val="22"/>
  </w:num>
  <w:num w:numId="11" w16cid:durableId="507788620">
    <w:abstractNumId w:val="13"/>
  </w:num>
  <w:num w:numId="12" w16cid:durableId="1905022354">
    <w:abstractNumId w:val="4"/>
  </w:num>
  <w:num w:numId="13" w16cid:durableId="1805003824">
    <w:abstractNumId w:val="19"/>
  </w:num>
  <w:num w:numId="14" w16cid:durableId="94906308">
    <w:abstractNumId w:val="18"/>
  </w:num>
  <w:num w:numId="15" w16cid:durableId="347950079">
    <w:abstractNumId w:val="14"/>
  </w:num>
  <w:num w:numId="16" w16cid:durableId="660162075">
    <w:abstractNumId w:val="12"/>
  </w:num>
  <w:num w:numId="17" w16cid:durableId="1008285742">
    <w:abstractNumId w:val="2"/>
  </w:num>
  <w:num w:numId="18" w16cid:durableId="358625974">
    <w:abstractNumId w:val="6"/>
  </w:num>
  <w:num w:numId="19" w16cid:durableId="327565390">
    <w:abstractNumId w:val="7"/>
  </w:num>
  <w:num w:numId="20" w16cid:durableId="139466603">
    <w:abstractNumId w:val="10"/>
  </w:num>
  <w:num w:numId="21" w16cid:durableId="33191954">
    <w:abstractNumId w:val="3"/>
  </w:num>
  <w:num w:numId="22" w16cid:durableId="1436484536">
    <w:abstractNumId w:val="16"/>
  </w:num>
  <w:num w:numId="23" w16cid:durableId="827553118">
    <w:abstractNumId w:val="24"/>
  </w:num>
  <w:num w:numId="24" w16cid:durableId="1294294076">
    <w:abstractNumId w:val="11"/>
  </w:num>
  <w:num w:numId="25" w16cid:durableId="408112297">
    <w:abstractNumId w:val="8"/>
  </w:num>
  <w:num w:numId="26" w16cid:durableId="2120758628">
    <w:abstractNumId w:val="0"/>
  </w:num>
  <w:num w:numId="27" w16cid:durableId="1429347245">
    <w:abstractNumId w:val="25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133"/>
    <w:rsid w:val="00003B03"/>
    <w:rsid w:val="00007650"/>
    <w:rsid w:val="000163C3"/>
    <w:rsid w:val="00055402"/>
    <w:rsid w:val="00060654"/>
    <w:rsid w:val="00067A53"/>
    <w:rsid w:val="00071704"/>
    <w:rsid w:val="000837E4"/>
    <w:rsid w:val="000842AE"/>
    <w:rsid w:val="000C1AF0"/>
    <w:rsid w:val="000D28EF"/>
    <w:rsid w:val="000E080F"/>
    <w:rsid w:val="000E0B8B"/>
    <w:rsid w:val="00110193"/>
    <w:rsid w:val="00111CF3"/>
    <w:rsid w:val="0014103D"/>
    <w:rsid w:val="001441A0"/>
    <w:rsid w:val="00160ABB"/>
    <w:rsid w:val="00172C70"/>
    <w:rsid w:val="00173CB5"/>
    <w:rsid w:val="00180C8F"/>
    <w:rsid w:val="001932FC"/>
    <w:rsid w:val="00194087"/>
    <w:rsid w:val="00195553"/>
    <w:rsid w:val="001C36C7"/>
    <w:rsid w:val="001C5CBF"/>
    <w:rsid w:val="00217058"/>
    <w:rsid w:val="00221B72"/>
    <w:rsid w:val="00223C87"/>
    <w:rsid w:val="00231FA0"/>
    <w:rsid w:val="00250631"/>
    <w:rsid w:val="00256186"/>
    <w:rsid w:val="00265B35"/>
    <w:rsid w:val="0026616C"/>
    <w:rsid w:val="002852E1"/>
    <w:rsid w:val="00287632"/>
    <w:rsid w:val="002923DB"/>
    <w:rsid w:val="00294D98"/>
    <w:rsid w:val="002A3BA7"/>
    <w:rsid w:val="002B3916"/>
    <w:rsid w:val="002D12B8"/>
    <w:rsid w:val="002D2D89"/>
    <w:rsid w:val="002D40D2"/>
    <w:rsid w:val="002D59C6"/>
    <w:rsid w:val="002D7B4C"/>
    <w:rsid w:val="00300586"/>
    <w:rsid w:val="00310915"/>
    <w:rsid w:val="00322DFB"/>
    <w:rsid w:val="00333AB1"/>
    <w:rsid w:val="00355846"/>
    <w:rsid w:val="00363A65"/>
    <w:rsid w:val="00371038"/>
    <w:rsid w:val="00380826"/>
    <w:rsid w:val="00395F92"/>
    <w:rsid w:val="003A37B3"/>
    <w:rsid w:val="003A3B5A"/>
    <w:rsid w:val="003A4324"/>
    <w:rsid w:val="003B0926"/>
    <w:rsid w:val="003B5D15"/>
    <w:rsid w:val="003C7052"/>
    <w:rsid w:val="003D4330"/>
    <w:rsid w:val="003F74CA"/>
    <w:rsid w:val="004060D3"/>
    <w:rsid w:val="0041788C"/>
    <w:rsid w:val="004276DE"/>
    <w:rsid w:val="00441D82"/>
    <w:rsid w:val="00443DFE"/>
    <w:rsid w:val="00447E50"/>
    <w:rsid w:val="00450456"/>
    <w:rsid w:val="00457869"/>
    <w:rsid w:val="00462632"/>
    <w:rsid w:val="004647D9"/>
    <w:rsid w:val="00471CE3"/>
    <w:rsid w:val="00495320"/>
    <w:rsid w:val="00496AE7"/>
    <w:rsid w:val="004A24E4"/>
    <w:rsid w:val="004A3913"/>
    <w:rsid w:val="004B0A95"/>
    <w:rsid w:val="004B2B30"/>
    <w:rsid w:val="004C08E4"/>
    <w:rsid w:val="004C5E95"/>
    <w:rsid w:val="004D0643"/>
    <w:rsid w:val="004E4E5A"/>
    <w:rsid w:val="004E7C39"/>
    <w:rsid w:val="004F2D74"/>
    <w:rsid w:val="005141F4"/>
    <w:rsid w:val="005317A0"/>
    <w:rsid w:val="00534AF5"/>
    <w:rsid w:val="00535AFE"/>
    <w:rsid w:val="005421C1"/>
    <w:rsid w:val="00543457"/>
    <w:rsid w:val="00543FD3"/>
    <w:rsid w:val="00547206"/>
    <w:rsid w:val="00555DCA"/>
    <w:rsid w:val="0055766C"/>
    <w:rsid w:val="00564AFD"/>
    <w:rsid w:val="00565F98"/>
    <w:rsid w:val="00570C29"/>
    <w:rsid w:val="00577663"/>
    <w:rsid w:val="00581088"/>
    <w:rsid w:val="00594307"/>
    <w:rsid w:val="00594489"/>
    <w:rsid w:val="005B692A"/>
    <w:rsid w:val="005C6B5C"/>
    <w:rsid w:val="005E68A0"/>
    <w:rsid w:val="005F70A8"/>
    <w:rsid w:val="005F7900"/>
    <w:rsid w:val="0061537A"/>
    <w:rsid w:val="00622139"/>
    <w:rsid w:val="006422EA"/>
    <w:rsid w:val="00654879"/>
    <w:rsid w:val="0065579A"/>
    <w:rsid w:val="006574FA"/>
    <w:rsid w:val="0068390D"/>
    <w:rsid w:val="00687A5D"/>
    <w:rsid w:val="00690FC8"/>
    <w:rsid w:val="00693588"/>
    <w:rsid w:val="006A10E5"/>
    <w:rsid w:val="006A366B"/>
    <w:rsid w:val="006A4F6C"/>
    <w:rsid w:val="006B257A"/>
    <w:rsid w:val="006B4A78"/>
    <w:rsid w:val="006C561C"/>
    <w:rsid w:val="006E6A1C"/>
    <w:rsid w:val="006F51A3"/>
    <w:rsid w:val="00700211"/>
    <w:rsid w:val="00703C92"/>
    <w:rsid w:val="007166C0"/>
    <w:rsid w:val="00722640"/>
    <w:rsid w:val="007237F1"/>
    <w:rsid w:val="007261AF"/>
    <w:rsid w:val="007302D9"/>
    <w:rsid w:val="007336EE"/>
    <w:rsid w:val="007549AF"/>
    <w:rsid w:val="00766516"/>
    <w:rsid w:val="00771398"/>
    <w:rsid w:val="0078069B"/>
    <w:rsid w:val="0078387E"/>
    <w:rsid w:val="007852CF"/>
    <w:rsid w:val="00792A99"/>
    <w:rsid w:val="007958E7"/>
    <w:rsid w:val="00795D48"/>
    <w:rsid w:val="007C3701"/>
    <w:rsid w:val="007F210C"/>
    <w:rsid w:val="007F7671"/>
    <w:rsid w:val="00803A82"/>
    <w:rsid w:val="008047DF"/>
    <w:rsid w:val="00813643"/>
    <w:rsid w:val="00817861"/>
    <w:rsid w:val="008407C9"/>
    <w:rsid w:val="0085681C"/>
    <w:rsid w:val="0086105A"/>
    <w:rsid w:val="008877B3"/>
    <w:rsid w:val="008B7EA9"/>
    <w:rsid w:val="008C1F61"/>
    <w:rsid w:val="008E359C"/>
    <w:rsid w:val="008F228F"/>
    <w:rsid w:val="00902657"/>
    <w:rsid w:val="00910CEA"/>
    <w:rsid w:val="00912D02"/>
    <w:rsid w:val="00913099"/>
    <w:rsid w:val="00915DAB"/>
    <w:rsid w:val="009258A1"/>
    <w:rsid w:val="009368C8"/>
    <w:rsid w:val="00951476"/>
    <w:rsid w:val="009571F8"/>
    <w:rsid w:val="00965607"/>
    <w:rsid w:val="009719BE"/>
    <w:rsid w:val="0098398E"/>
    <w:rsid w:val="009B4EE6"/>
    <w:rsid w:val="009C4661"/>
    <w:rsid w:val="009E4E19"/>
    <w:rsid w:val="009E6EBC"/>
    <w:rsid w:val="00A04882"/>
    <w:rsid w:val="00A141B6"/>
    <w:rsid w:val="00A16596"/>
    <w:rsid w:val="00A21420"/>
    <w:rsid w:val="00A327AD"/>
    <w:rsid w:val="00A3490C"/>
    <w:rsid w:val="00A376D3"/>
    <w:rsid w:val="00A43D90"/>
    <w:rsid w:val="00A5093E"/>
    <w:rsid w:val="00A56AFB"/>
    <w:rsid w:val="00A62B5C"/>
    <w:rsid w:val="00A6372C"/>
    <w:rsid w:val="00A66CDF"/>
    <w:rsid w:val="00A81DBB"/>
    <w:rsid w:val="00A834B1"/>
    <w:rsid w:val="00A84727"/>
    <w:rsid w:val="00A85786"/>
    <w:rsid w:val="00A96886"/>
    <w:rsid w:val="00AA6DA9"/>
    <w:rsid w:val="00AB45F7"/>
    <w:rsid w:val="00AC02EC"/>
    <w:rsid w:val="00AC1344"/>
    <w:rsid w:val="00AC35C2"/>
    <w:rsid w:val="00AD1775"/>
    <w:rsid w:val="00AE7133"/>
    <w:rsid w:val="00AF2FFF"/>
    <w:rsid w:val="00AF3DDB"/>
    <w:rsid w:val="00AF4535"/>
    <w:rsid w:val="00B07A25"/>
    <w:rsid w:val="00B11029"/>
    <w:rsid w:val="00B53D8F"/>
    <w:rsid w:val="00B6143B"/>
    <w:rsid w:val="00B64BEB"/>
    <w:rsid w:val="00B679D4"/>
    <w:rsid w:val="00B842EE"/>
    <w:rsid w:val="00B95D21"/>
    <w:rsid w:val="00BB47B1"/>
    <w:rsid w:val="00BB5A6D"/>
    <w:rsid w:val="00BB6C72"/>
    <w:rsid w:val="00BC58E0"/>
    <w:rsid w:val="00BD00CE"/>
    <w:rsid w:val="00BD4219"/>
    <w:rsid w:val="00BD4D50"/>
    <w:rsid w:val="00C01E18"/>
    <w:rsid w:val="00C043B1"/>
    <w:rsid w:val="00C10E62"/>
    <w:rsid w:val="00C205F1"/>
    <w:rsid w:val="00C54E92"/>
    <w:rsid w:val="00C6654D"/>
    <w:rsid w:val="00C81D4F"/>
    <w:rsid w:val="00CA796A"/>
    <w:rsid w:val="00CB1858"/>
    <w:rsid w:val="00CB191E"/>
    <w:rsid w:val="00CD645D"/>
    <w:rsid w:val="00CF46DD"/>
    <w:rsid w:val="00CF6439"/>
    <w:rsid w:val="00D24C79"/>
    <w:rsid w:val="00D3280E"/>
    <w:rsid w:val="00D432C4"/>
    <w:rsid w:val="00D631E9"/>
    <w:rsid w:val="00D71AE4"/>
    <w:rsid w:val="00D90AF3"/>
    <w:rsid w:val="00D935EE"/>
    <w:rsid w:val="00D93A34"/>
    <w:rsid w:val="00D945FB"/>
    <w:rsid w:val="00D97BDD"/>
    <w:rsid w:val="00DA1B4A"/>
    <w:rsid w:val="00DB3263"/>
    <w:rsid w:val="00DB39F1"/>
    <w:rsid w:val="00DC0449"/>
    <w:rsid w:val="00DD4E3D"/>
    <w:rsid w:val="00DE49C9"/>
    <w:rsid w:val="00DE4BCE"/>
    <w:rsid w:val="00DE7B29"/>
    <w:rsid w:val="00DF07D0"/>
    <w:rsid w:val="00E017BF"/>
    <w:rsid w:val="00E0523A"/>
    <w:rsid w:val="00E27A55"/>
    <w:rsid w:val="00E43066"/>
    <w:rsid w:val="00E434B1"/>
    <w:rsid w:val="00E50C7C"/>
    <w:rsid w:val="00E568A5"/>
    <w:rsid w:val="00E62516"/>
    <w:rsid w:val="00E77672"/>
    <w:rsid w:val="00E82D86"/>
    <w:rsid w:val="00E92877"/>
    <w:rsid w:val="00E93CD6"/>
    <w:rsid w:val="00E97E1E"/>
    <w:rsid w:val="00EA1B9D"/>
    <w:rsid w:val="00EB3745"/>
    <w:rsid w:val="00EB492C"/>
    <w:rsid w:val="00EC061C"/>
    <w:rsid w:val="00EF11F3"/>
    <w:rsid w:val="00EF40DF"/>
    <w:rsid w:val="00F139BD"/>
    <w:rsid w:val="00F160BE"/>
    <w:rsid w:val="00F35DDC"/>
    <w:rsid w:val="00F35F12"/>
    <w:rsid w:val="00F40F4A"/>
    <w:rsid w:val="00F430B0"/>
    <w:rsid w:val="00F47EAA"/>
    <w:rsid w:val="00F52444"/>
    <w:rsid w:val="00F55CC0"/>
    <w:rsid w:val="00F66797"/>
    <w:rsid w:val="00F7782F"/>
    <w:rsid w:val="00F77AE3"/>
    <w:rsid w:val="00F957AF"/>
    <w:rsid w:val="00FA0505"/>
    <w:rsid w:val="00FA41AC"/>
    <w:rsid w:val="00FC29AE"/>
    <w:rsid w:val="00FE1A48"/>
    <w:rsid w:val="00FE307F"/>
    <w:rsid w:val="00FE5491"/>
    <w:rsid w:val="00FF1B3D"/>
    <w:rsid w:val="00FF2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106AD2"/>
  <w15:docId w15:val="{C5AA0E7F-CCF4-4009-AE4A-FEAAB411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7133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Fuerte">
    <w:name w:val="Strong"/>
    <w:basedOn w:val="Fuentedeprrafopredeter"/>
    <w:qFormat/>
    <w:rsid w:val="00AE7133"/>
    <w:rPr>
      <w:b/>
      <w:bCs/>
    </w:rPr>
  </w:style>
  <w:style w:type="paragraph" w:styleId="Prrafodelista">
    <w:name w:val="List Paragraph"/>
    <w:basedOn w:val="Normal"/>
    <w:uiPriority w:val="34"/>
    <w:qFormat/>
    <w:rsid w:val="00462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ECBC9-0455-0F44-B984-27877B1D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3</Pages>
  <Words>1495</Words>
  <Characters>7775</Characters>
  <Application>Microsoft Office Word</Application>
  <DocSecurity>0</DocSecurity>
  <Lines>250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260</cp:revision>
  <dcterms:created xsi:type="dcterms:W3CDTF">2014-03-11T23:30:00Z</dcterms:created>
  <dcterms:modified xsi:type="dcterms:W3CDTF">2026-08-05T17:23:00Z</dcterms:modified>
</cp:coreProperties>
</file>