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color w:val="c00000"/>
          <w:sz w:val="40"/>
          <w:szCs w:val="40"/>
        </w:rPr>
      </w:pPr>
      <w:r w:rsidDel="00000000" w:rsidR="00000000" w:rsidRPr="00000000">
        <w:rPr>
          <w:rFonts w:ascii="Arial" w:cs="Arial" w:eastAsia="Arial" w:hAnsi="Arial"/>
          <w:b w:val="1"/>
          <w:bCs w:val="1"/>
          <w:color w:val="c00000"/>
          <w:sz w:val="40"/>
          <w:szCs w:val="40"/>
          <w:rtl w:val="0"/>
        </w:rPr>
        <w:t xml:space="preserve">TOURS OPCIONALES PUNTA CANA</w:t>
      </w:r>
    </w:p>
    <w:p w:rsidR="00000000" w:rsidDel="00000000" w:rsidP="00000000" w:rsidRDefault="00000000" w:rsidRPr="00000000" w14:paraId="00000002">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Precios por persona en USD:</w:t>
      </w:r>
    </w:p>
    <w:p w:rsidR="00000000" w:rsidDel="00000000" w:rsidP="00000000" w:rsidRDefault="00000000" w:rsidRPr="00000000" w14:paraId="00000003">
      <w:pPr>
        <w:spacing w:after="0" w:line="240" w:lineRule="auto"/>
        <w:jc w:val="both"/>
        <w:rPr>
          <w:rFonts w:ascii="Arial" w:cs="Arial" w:eastAsia="Arial" w:hAnsi="Arial"/>
          <w:b w:val="1"/>
          <w:bCs w:val="1"/>
          <w:color w:val="e36c09"/>
          <w:sz w:val="18"/>
          <w:szCs w:val="18"/>
        </w:rPr>
      </w:pPr>
      <w:r w:rsidDel="00000000" w:rsidR="00000000" w:rsidRPr="00000000">
        <w:rPr>
          <w:rFonts w:ascii="Arial" w:cs="Arial" w:eastAsia="Arial" w:hAnsi="Arial"/>
          <w:b w:val="1"/>
          <w:bCs w:val="1"/>
          <w:color w:val="e36c09"/>
          <w:sz w:val="18"/>
          <w:szCs w:val="18"/>
          <w:rtl w:val="0"/>
        </w:rPr>
        <w:t xml:space="preserve">  </w:t>
      </w:r>
    </w:p>
    <w:tbl>
      <w:tblPr>
        <w:tblStyle w:val="Table1"/>
        <w:tblW w:w="11019.999999999998" w:type="dxa"/>
        <w:jc w:val="left"/>
        <w:tblInd w:w="5.0" w:type="dxa"/>
        <w:tblLayout w:type="fixed"/>
        <w:tblLook w:val="0400"/>
      </w:tblPr>
      <w:tblGrid>
        <w:gridCol w:w="7113"/>
        <w:gridCol w:w="1138"/>
        <w:gridCol w:w="1138"/>
        <w:gridCol w:w="1631"/>
        <w:tblGridChange w:id="0">
          <w:tblGrid>
            <w:gridCol w:w="7113"/>
            <w:gridCol w:w="1138"/>
            <w:gridCol w:w="1138"/>
            <w:gridCol w:w="1631"/>
          </w:tblGrid>
        </w:tblGridChange>
      </w:tblGrid>
      <w:tr>
        <w:trPr>
          <w:cantSplit w:val="0"/>
          <w:trHeight w:val="253" w:hRule="atLeast"/>
          <w:tblHeader w:val="0"/>
        </w:trPr>
        <w:tc>
          <w:tcPr>
            <w:tcBorders>
              <w:top w:color="ffffff" w:space="0" w:sz="4" w:val="single"/>
              <w:left w:color="ffffff" w:space="0" w:sz="4" w:val="single"/>
              <w:bottom w:color="000000" w:space="0" w:sz="0" w:val="nil"/>
              <w:right w:color="ffffff" w:space="0" w:sz="4" w:val="single"/>
            </w:tcBorders>
            <w:shd w:fill="0070c0" w:val="clear"/>
            <w:vAlign w:val="bottom"/>
          </w:tcPr>
          <w:p w:rsidR="00000000" w:rsidDel="00000000" w:rsidP="00000000" w:rsidRDefault="00000000" w:rsidRPr="00000000" w14:paraId="00000004">
            <w:pPr>
              <w:spacing w:after="0" w:line="240" w:lineRule="auto"/>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TOURS ADICIONALES</w:t>
            </w:r>
          </w:p>
        </w:tc>
        <w:tc>
          <w:tcPr>
            <w:tcBorders>
              <w:top w:color="ffffff" w:space="0" w:sz="4" w:val="single"/>
              <w:left w:color="000000" w:space="0" w:sz="0" w:val="nil"/>
              <w:bottom w:color="000000" w:space="0" w:sz="0" w:val="nil"/>
              <w:right w:color="ffffff" w:space="0" w:sz="4" w:val="single"/>
            </w:tcBorders>
            <w:shd w:fill="0070c0" w:val="clear"/>
            <w:vAlign w:val="bottom"/>
          </w:tcPr>
          <w:p w:rsidR="00000000" w:rsidDel="00000000" w:rsidP="00000000" w:rsidRDefault="00000000" w:rsidRPr="00000000" w14:paraId="00000005">
            <w:pPr>
              <w:spacing w:after="0" w:line="240" w:lineRule="auto"/>
              <w:jc w:val="center"/>
              <w:rPr>
                <w:rFonts w:ascii="Arial" w:cs="Arial" w:eastAsia="Arial" w:hAnsi="Arial"/>
                <w:b w:val="1"/>
                <w:bCs w:val="1"/>
                <w:color w:val="ffffff"/>
                <w:sz w:val="16"/>
                <w:szCs w:val="16"/>
              </w:rPr>
            </w:pPr>
            <w:r w:rsidDel="00000000" w:rsidR="00000000" w:rsidRPr="00000000">
              <w:rPr>
                <w:rFonts w:ascii="Arial" w:cs="Arial" w:eastAsia="Arial" w:hAnsi="Arial"/>
                <w:b w:val="1"/>
                <w:bCs w:val="1"/>
                <w:color w:val="ffffff"/>
                <w:sz w:val="16"/>
                <w:szCs w:val="16"/>
                <w:rtl w:val="0"/>
              </w:rPr>
              <w:t xml:space="preserve">ADT</w:t>
            </w:r>
          </w:p>
        </w:tc>
        <w:tc>
          <w:tcPr>
            <w:tcBorders>
              <w:top w:color="ffffff" w:space="0" w:sz="4" w:val="single"/>
              <w:left w:color="000000" w:space="0" w:sz="0" w:val="nil"/>
              <w:bottom w:color="000000" w:space="0" w:sz="0" w:val="nil"/>
              <w:right w:color="ffffff" w:space="0" w:sz="4" w:val="single"/>
            </w:tcBorders>
            <w:shd w:fill="0070c0" w:val="clear"/>
            <w:vAlign w:val="bottom"/>
          </w:tcPr>
          <w:p w:rsidR="00000000" w:rsidDel="00000000" w:rsidP="00000000" w:rsidRDefault="00000000" w:rsidRPr="00000000" w14:paraId="00000006">
            <w:pPr>
              <w:spacing w:after="0" w:line="240" w:lineRule="auto"/>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CHD</w:t>
            </w:r>
          </w:p>
        </w:tc>
        <w:tc>
          <w:tcPr>
            <w:tcBorders>
              <w:top w:color="ffffff" w:space="0" w:sz="4" w:val="single"/>
              <w:left w:color="000000" w:space="0" w:sz="0" w:val="nil"/>
              <w:bottom w:color="000000" w:space="0" w:sz="0" w:val="nil"/>
              <w:right w:color="ffffff" w:space="0" w:sz="4" w:val="single"/>
            </w:tcBorders>
            <w:shd w:fill="0070c0" w:val="clear"/>
            <w:vAlign w:val="center"/>
          </w:tcPr>
          <w:p w:rsidR="00000000" w:rsidDel="00000000" w:rsidP="00000000" w:rsidRDefault="00000000" w:rsidRPr="00000000" w14:paraId="00000007">
            <w:pPr>
              <w:spacing w:after="0" w:line="240" w:lineRule="auto"/>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Vigencia</w:t>
            </w:r>
          </w:p>
        </w:tc>
      </w:tr>
      <w:tr>
        <w:trPr>
          <w:cantSplit w:val="0"/>
          <w:trHeight w:val="253" w:hRule="atLeast"/>
          <w:tblHeader w:val="0"/>
        </w:trPr>
        <w:tc>
          <w:tcPr>
            <w:tcBorders>
              <w:top w:color="4f81bd" w:space="0" w:sz="4" w:val="single"/>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08">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SAONA ISLAND (Diario)</w:t>
            </w:r>
          </w:p>
        </w:tc>
        <w:tc>
          <w:tcPr>
            <w:tcBorders>
              <w:top w:color="4f81bd" w:space="0" w:sz="4" w:val="single"/>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09">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90</w:t>
            </w:r>
          </w:p>
        </w:tc>
        <w:tc>
          <w:tcPr>
            <w:tcBorders>
              <w:top w:color="4f81bd" w:space="0" w:sz="4" w:val="single"/>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0A">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45</w:t>
            </w:r>
          </w:p>
        </w:tc>
        <w:tc>
          <w:tcPr>
            <w:tcBorders>
              <w:top w:color="4f81bd" w:space="0" w:sz="4" w:val="single"/>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0B">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955"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0C">
            <w:pPr>
              <w:spacing w:after="0" w:line="240" w:lineRule="auto"/>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Viva la experiencia única de navegar en Catamarán y lanchas rápidas surcando los diferentes azules del Mar Caribe. Saona se ha convertido a través de los años en la excursión número uno de República Dominicana. Una inolvidable experiencia que combina la belleza del Parque Nacional del Este con la tranquilidad del Mar Caribe. Podrán degustar de un rico almuerzo. Al regreso navegamos hasta llegar a las Piscinas Naturales, con bancos de arena, un santuario de estrellas de mar donde podremos nadar con ellas. Tiene recargo para hoteles ubicados en Uvero Alto y Cap Cana de $13.00 dólares. No embarazadas.</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10">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SANTO DOMINGO FD (Martes a Domingo)</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11">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90</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12">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45</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13">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835"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14">
            <w:pPr>
              <w:spacing w:after="0" w:line="240" w:lineRule="auto"/>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Este extraordinario tour cuenta con la visita a los lugares de mayor interés turístico de la ciudad moderna y colonial, como lo son: visita panorámica a la ciudad moderna al Faro de Colon donde tomaremos fotos; el Malecón de Santo Domingo, La Plaza de la Cultura, Palacio Presidencial de Santo Domingo La Avenida del puerto, hasta llegar a la Zona Colonial donde se inicia la caminata en el Alcázar de Colon. Incluye Almuerzo. Tiene recargo para hoteles ubicados en Uvero Alto y Cap Cana de $13.00 dólares</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18">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SAILING PARTY BOAT (Diario) 2 turnos</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19">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75</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1A">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45</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1B">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1194"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1C">
            <w:pPr>
              <w:spacing w:after="0" w:line="240" w:lineRule="auto"/>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Acompáñanos a vivir una experiencia única, navegando por la inigualable Costa de Bávaro a bordo de un exclusivo catamarán, cargado de una divertida animación, música y bar abierto…En esta experiencia te haremos vivir momentos inolvidables. Haciendo snorkel conocerás la impresionante vida marina en nuestros arrecifes de coral. Navegaremos hasta llegar a la piscina natural, donde acompañados de las estrellas de mar tomaremos un rico baño, con un amigable y profesional equipo de animación que nos hará experimentar una verdadera fiesta en el Caribe… </w:t>
            </w:r>
            <w:r w:rsidDel="00000000" w:rsidR="00000000" w:rsidRPr="00000000">
              <w:rPr>
                <w:rFonts w:ascii="Arial" w:cs="Arial" w:eastAsia="Arial" w:hAnsi="Arial"/>
                <w:b w:val="1"/>
                <w:bCs w:val="1"/>
                <w:color w:val="000000"/>
                <w:sz w:val="16"/>
                <w:szCs w:val="16"/>
                <w:rtl w:val="0"/>
              </w:rPr>
              <w:t xml:space="preserve">Incluye: </w:t>
            </w:r>
            <w:r w:rsidDel="00000000" w:rsidR="00000000" w:rsidRPr="00000000">
              <w:rPr>
                <w:rFonts w:ascii="Arial" w:cs="Arial" w:eastAsia="Arial" w:hAnsi="Arial"/>
                <w:color w:val="000000"/>
                <w:sz w:val="16"/>
                <w:szCs w:val="16"/>
                <w:rtl w:val="0"/>
              </w:rPr>
              <w:t xml:space="preserve">Servicios abordo (open bar Nacional: Ron, cerveza, coca, sprite, Mama juana/ Picarderas: Nachos con salsa, Pinchos de frutas de la estación). </w:t>
            </w:r>
            <w:r w:rsidDel="00000000" w:rsidR="00000000" w:rsidRPr="00000000">
              <w:rPr>
                <w:rFonts w:ascii="Arial" w:cs="Arial" w:eastAsia="Arial" w:hAnsi="Arial"/>
                <w:b w:val="1"/>
                <w:bCs w:val="1"/>
                <w:color w:val="000000"/>
                <w:sz w:val="16"/>
                <w:szCs w:val="16"/>
                <w:rtl w:val="0"/>
              </w:rPr>
              <w:t xml:space="preserve">Duración:</w:t>
            </w:r>
            <w:r w:rsidDel="00000000" w:rsidR="00000000" w:rsidRPr="00000000">
              <w:rPr>
                <w:rFonts w:ascii="Arial" w:cs="Arial" w:eastAsia="Arial" w:hAnsi="Arial"/>
                <w:color w:val="000000"/>
                <w:sz w:val="16"/>
                <w:szCs w:val="16"/>
                <w:rtl w:val="0"/>
              </w:rPr>
              <w:t xml:space="preserve"> 03 hrs aprox</w:t>
            </w:r>
          </w:p>
        </w:tc>
      </w:tr>
      <w:tr>
        <w:trPr>
          <w:cantSplit w:val="0"/>
          <w:trHeight w:val="278" w:hRule="atLeast"/>
          <w:tblHeader w:val="0"/>
        </w:trPr>
        <w:tc>
          <w:tcPr>
            <w:tcBorders>
              <w:top w:color="000000" w:space="0" w:sz="0" w:val="nil"/>
              <w:left w:color="4f81bd" w:space="0" w:sz="4" w:val="single"/>
              <w:bottom w:color="4f81bd" w:space="0" w:sz="4" w:val="single"/>
              <w:right w:color="4f81bd" w:space="0" w:sz="4" w:val="single"/>
            </w:tcBorders>
            <w:shd w:fill="ddd9c4" w:val="clear"/>
            <w:vAlign w:val="center"/>
          </w:tcPr>
          <w:p w:rsidR="00000000" w:rsidDel="00000000" w:rsidP="00000000" w:rsidRDefault="00000000" w:rsidRPr="00000000" w14:paraId="00000020">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EL DORADO  PARK FD</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21">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129</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22">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69</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23">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24">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SEAQUARIUM HD</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25">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133</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26">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133</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27">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1373"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28">
            <w:pPr>
              <w:spacing w:after="0" w:line="240" w:lineRule="auto"/>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La mejor excursión marina en donde nuestros clientes realizaran snorkel para observar tiburones y manta-rayas; haremos Sea-trek (fascinante caminata guiada por el fondo del mar, donde observamos peces, </w:t>
            </w:r>
            <w:r w:rsidDel="00000000" w:rsidR="00000000" w:rsidRPr="00000000">
              <w:rPr>
                <w:rFonts w:ascii="Arial" w:cs="Arial" w:eastAsia="Arial" w:hAnsi="Arial"/>
                <w:sz w:val="16"/>
                <w:szCs w:val="16"/>
                <w:rtl w:val="0"/>
              </w:rPr>
              <w:t xml:space="preserve">corales</w:t>
            </w:r>
            <w:r w:rsidDel="00000000" w:rsidR="00000000" w:rsidRPr="00000000">
              <w:rPr>
                <w:rFonts w:ascii="Arial" w:cs="Arial" w:eastAsia="Arial" w:hAnsi="Arial"/>
                <w:color w:val="000000"/>
                <w:sz w:val="16"/>
                <w:szCs w:val="16"/>
                <w:rtl w:val="0"/>
              </w:rPr>
              <w:t xml:space="preserve"> y un submarino hundido) y por si fuera poco, pasearemos en catamarán por las costas de cabeza de toro y bávaro. También tendremos una parada en las piscinas naturales de Bávaro.</w:t>
              <w:br w:type="textWrapping"/>
              <w:t xml:space="preserve">Bebidas incluidas: Pepsi cola, 7up, ron, Mamajuana y agua. Duración </w:t>
            </w:r>
            <w:r w:rsidDel="00000000" w:rsidR="00000000" w:rsidRPr="00000000">
              <w:rPr>
                <w:rFonts w:ascii="Arial" w:cs="Arial" w:eastAsia="Arial" w:hAnsi="Arial"/>
                <w:sz w:val="16"/>
                <w:szCs w:val="16"/>
                <w:rtl w:val="0"/>
              </w:rPr>
              <w:t xml:space="preserve">aproximada de 5 horas</w:t>
            </w:r>
            <w:r w:rsidDel="00000000" w:rsidR="00000000" w:rsidRPr="00000000">
              <w:rPr>
                <w:rFonts w:ascii="Arial" w:cs="Arial" w:eastAsia="Arial" w:hAnsi="Arial"/>
                <w:color w:val="000000"/>
                <w:sz w:val="16"/>
                <w:szCs w:val="16"/>
                <w:rtl w:val="0"/>
              </w:rPr>
              <w:t xml:space="preserve">. No problemas </w:t>
            </w:r>
            <w:r w:rsidDel="00000000" w:rsidR="00000000" w:rsidRPr="00000000">
              <w:rPr>
                <w:rFonts w:ascii="Arial" w:cs="Arial" w:eastAsia="Arial" w:hAnsi="Arial"/>
                <w:sz w:val="16"/>
                <w:szCs w:val="16"/>
                <w:rtl w:val="0"/>
              </w:rPr>
              <w:t xml:space="preserve">cardíacos</w:t>
            </w:r>
            <w:r w:rsidDel="00000000" w:rsidR="00000000" w:rsidRPr="00000000">
              <w:rPr>
                <w:rFonts w:ascii="Arial" w:cs="Arial" w:eastAsia="Arial" w:hAnsi="Arial"/>
                <w:color w:val="000000"/>
                <w:sz w:val="16"/>
                <w:szCs w:val="16"/>
                <w:rtl w:val="0"/>
              </w:rPr>
              <w:t xml:space="preserve"> y </w:t>
            </w:r>
            <w:r w:rsidDel="00000000" w:rsidR="00000000" w:rsidRPr="00000000">
              <w:rPr>
                <w:rFonts w:ascii="Arial" w:cs="Arial" w:eastAsia="Arial" w:hAnsi="Arial"/>
                <w:sz w:val="16"/>
                <w:szCs w:val="16"/>
                <w:rtl w:val="0"/>
              </w:rPr>
              <w:t xml:space="preserve">oídos</w:t>
            </w:r>
            <w:r w:rsidDel="00000000" w:rsidR="00000000" w:rsidRPr="00000000">
              <w:rPr>
                <w:rFonts w:ascii="Arial" w:cs="Arial" w:eastAsia="Arial" w:hAnsi="Arial"/>
                <w:color w:val="000000"/>
                <w:sz w:val="16"/>
                <w:szCs w:val="16"/>
                <w:rtl w:val="0"/>
              </w:rPr>
              <w:br w:type="textWrapping"/>
            </w:r>
            <w:r w:rsidDel="00000000" w:rsidR="00000000" w:rsidRPr="00000000">
              <w:rPr>
                <w:rFonts w:ascii="Arial" w:cs="Arial" w:eastAsia="Arial" w:hAnsi="Arial"/>
                <w:b w:val="1"/>
                <w:bCs w:val="1"/>
                <w:color w:val="000000"/>
                <w:sz w:val="16"/>
                <w:szCs w:val="16"/>
                <w:rtl w:val="0"/>
              </w:rPr>
              <w:t xml:space="preserve">Salidas desde Punta Cana: Viernes.</w:t>
              <w:br w:type="textWrapping"/>
              <w:t xml:space="preserve">Salidas desde Bayahibe: Miércoles y Viernes.</w:t>
            </w:r>
            <w:r w:rsidDel="00000000" w:rsidR="00000000" w:rsidRPr="00000000">
              <w:rPr>
                <w:rtl w:val="0"/>
              </w:rPr>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2C">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DOLPHIN Experience (Interacción con el Delfin) (todos los dias)</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2D">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128</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2E">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128</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2F">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1418"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30">
            <w:pPr>
              <w:spacing w:after="0" w:line="240" w:lineRule="auto"/>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Una </w:t>
            </w:r>
            <w:r w:rsidDel="00000000" w:rsidR="00000000" w:rsidRPr="00000000">
              <w:rPr>
                <w:rFonts w:ascii="Arial" w:cs="Arial" w:eastAsia="Arial" w:hAnsi="Arial"/>
                <w:sz w:val="16"/>
                <w:szCs w:val="16"/>
                <w:rtl w:val="0"/>
              </w:rPr>
              <w:t xml:space="preserve">excursión</w:t>
            </w:r>
            <w:r w:rsidDel="00000000" w:rsidR="00000000" w:rsidRPr="00000000">
              <w:rPr>
                <w:rFonts w:ascii="Arial" w:cs="Arial" w:eastAsia="Arial" w:hAnsi="Arial"/>
                <w:color w:val="000000"/>
                <w:sz w:val="16"/>
                <w:szCs w:val="16"/>
                <w:rtl w:val="0"/>
              </w:rPr>
              <w:t xml:space="preserve"> inolvidable e </w:t>
            </w:r>
            <w:r w:rsidDel="00000000" w:rsidR="00000000" w:rsidRPr="00000000">
              <w:rPr>
                <w:rFonts w:ascii="Arial" w:cs="Arial" w:eastAsia="Arial" w:hAnsi="Arial"/>
                <w:sz w:val="16"/>
                <w:szCs w:val="16"/>
                <w:rtl w:val="0"/>
              </w:rPr>
              <w:t xml:space="preserve">increíble</w:t>
            </w:r>
            <w:r w:rsidDel="00000000" w:rsidR="00000000" w:rsidRPr="00000000">
              <w:rPr>
                <w:rFonts w:ascii="Arial" w:cs="Arial" w:eastAsia="Arial" w:hAnsi="Arial"/>
                <w:color w:val="000000"/>
                <w:sz w:val="16"/>
                <w:szCs w:val="16"/>
                <w:rtl w:val="0"/>
              </w:rPr>
              <w:t xml:space="preserve">. Uno de los pocos sitios en el mundo donde se puede nadar con delfines y hacer snorkel con tiburones y manta rayas en su ambiente natural. Unas modernas estructuras en el medio del mar </w:t>
            </w:r>
            <w:r w:rsidDel="00000000" w:rsidR="00000000" w:rsidRPr="00000000">
              <w:rPr>
                <w:rFonts w:ascii="Arial" w:cs="Arial" w:eastAsia="Arial" w:hAnsi="Arial"/>
                <w:sz w:val="16"/>
                <w:szCs w:val="16"/>
                <w:rtl w:val="0"/>
              </w:rPr>
              <w:t xml:space="preserve">permiten</w:t>
            </w:r>
            <w:r w:rsidDel="00000000" w:rsidR="00000000" w:rsidRPr="00000000">
              <w:rPr>
                <w:rFonts w:ascii="Arial" w:cs="Arial" w:eastAsia="Arial" w:hAnsi="Arial"/>
                <w:color w:val="000000"/>
                <w:sz w:val="16"/>
                <w:szCs w:val="16"/>
                <w:rtl w:val="0"/>
              </w:rPr>
              <w:t xml:space="preserve"> vivir esta experiencia. 20 minutos de </w:t>
            </w:r>
            <w:r w:rsidDel="00000000" w:rsidR="00000000" w:rsidRPr="00000000">
              <w:rPr>
                <w:rFonts w:ascii="Arial" w:cs="Arial" w:eastAsia="Arial" w:hAnsi="Arial"/>
                <w:sz w:val="16"/>
                <w:szCs w:val="16"/>
                <w:rtl w:val="0"/>
              </w:rPr>
              <w:t xml:space="preserve">interacción</w:t>
            </w:r>
            <w:r w:rsidDel="00000000" w:rsidR="00000000" w:rsidRPr="00000000">
              <w:rPr>
                <w:rFonts w:ascii="Arial" w:cs="Arial" w:eastAsia="Arial" w:hAnsi="Arial"/>
                <w:color w:val="000000"/>
                <w:sz w:val="16"/>
                <w:szCs w:val="16"/>
                <w:rtl w:val="0"/>
              </w:rPr>
              <w:t xml:space="preserve"> con estos bellos </w:t>
            </w:r>
            <w:r w:rsidDel="00000000" w:rsidR="00000000" w:rsidRPr="00000000">
              <w:rPr>
                <w:rFonts w:ascii="Arial" w:cs="Arial" w:eastAsia="Arial" w:hAnsi="Arial"/>
                <w:sz w:val="16"/>
                <w:szCs w:val="16"/>
                <w:rtl w:val="0"/>
              </w:rPr>
              <w:t xml:space="preserve">mamíferos</w:t>
            </w:r>
            <w:r w:rsidDel="00000000" w:rsidR="00000000" w:rsidRPr="00000000">
              <w:rPr>
                <w:rFonts w:ascii="Arial" w:cs="Arial" w:eastAsia="Arial" w:hAnsi="Arial"/>
                <w:color w:val="000000"/>
                <w:sz w:val="16"/>
                <w:szCs w:val="16"/>
                <w:rtl w:val="0"/>
              </w:rPr>
              <w:t xml:space="preserve">. </w:t>
            </w:r>
            <w:r w:rsidDel="00000000" w:rsidR="00000000" w:rsidRPr="00000000">
              <w:rPr>
                <w:rFonts w:ascii="Arial" w:cs="Arial" w:eastAsia="Arial" w:hAnsi="Arial"/>
                <w:sz w:val="16"/>
                <w:szCs w:val="16"/>
                <w:rtl w:val="0"/>
              </w:rPr>
              <w:t xml:space="preserve">Este</w:t>
            </w:r>
            <w:r w:rsidDel="00000000" w:rsidR="00000000" w:rsidRPr="00000000">
              <w:rPr>
                <w:rFonts w:ascii="Arial" w:cs="Arial" w:eastAsia="Arial" w:hAnsi="Arial"/>
                <w:color w:val="000000"/>
                <w:sz w:val="16"/>
                <w:szCs w:val="16"/>
                <w:rtl w:val="0"/>
              </w:rPr>
              <w:t xml:space="preserve"> programa permite experimentar el siguiente comportamiento de los delfines: </w:t>
            </w:r>
            <w:r w:rsidDel="00000000" w:rsidR="00000000" w:rsidRPr="00000000">
              <w:rPr>
                <w:rFonts w:ascii="Arial" w:cs="Arial" w:eastAsia="Arial" w:hAnsi="Arial"/>
                <w:sz w:val="16"/>
                <w:szCs w:val="16"/>
                <w:rtl w:val="0"/>
              </w:rPr>
              <w:t xml:space="preserve">apretón</w:t>
            </w:r>
            <w:r w:rsidDel="00000000" w:rsidR="00000000" w:rsidRPr="00000000">
              <w:rPr>
                <w:rFonts w:ascii="Arial" w:cs="Arial" w:eastAsia="Arial" w:hAnsi="Arial"/>
                <w:color w:val="000000"/>
                <w:sz w:val="16"/>
                <w:szCs w:val="16"/>
                <w:rtl w:val="0"/>
              </w:rPr>
              <w:t xml:space="preserve"> de mano, beso, palmaditas, saltos, canto, aplauso y adios. </w:t>
            </w:r>
            <w:r w:rsidDel="00000000" w:rsidR="00000000" w:rsidRPr="00000000">
              <w:rPr>
                <w:rFonts w:ascii="Arial" w:cs="Arial" w:eastAsia="Arial" w:hAnsi="Arial"/>
                <w:sz w:val="16"/>
                <w:szCs w:val="16"/>
                <w:rtl w:val="0"/>
              </w:rPr>
              <w:t xml:space="preserve">Este</w:t>
            </w:r>
            <w:r w:rsidDel="00000000" w:rsidR="00000000" w:rsidRPr="00000000">
              <w:rPr>
                <w:rFonts w:ascii="Arial" w:cs="Arial" w:eastAsia="Arial" w:hAnsi="Arial"/>
                <w:color w:val="000000"/>
                <w:sz w:val="16"/>
                <w:szCs w:val="16"/>
                <w:rtl w:val="0"/>
              </w:rPr>
              <w:t xml:space="preserve"> programa es adecuado a cualquier nivel de </w:t>
            </w:r>
            <w:r w:rsidDel="00000000" w:rsidR="00000000" w:rsidRPr="00000000">
              <w:rPr>
                <w:rFonts w:ascii="Arial" w:cs="Arial" w:eastAsia="Arial" w:hAnsi="Arial"/>
                <w:sz w:val="16"/>
                <w:szCs w:val="16"/>
                <w:rtl w:val="0"/>
              </w:rPr>
              <w:t xml:space="preserve">natación</w:t>
            </w:r>
            <w:r w:rsidDel="00000000" w:rsidR="00000000" w:rsidRPr="00000000">
              <w:rPr>
                <w:rFonts w:ascii="Arial" w:cs="Arial" w:eastAsia="Arial" w:hAnsi="Arial"/>
                <w:color w:val="000000"/>
                <w:sz w:val="16"/>
                <w:szCs w:val="16"/>
                <w:rtl w:val="0"/>
              </w:rPr>
              <w:t xml:space="preserve"> desde principiantes hasta expertos. (No incluye snorkel con tiburones y manta rayas) Mujeres embarazadas no pueden participar en este programa, los niños de hasta 120 cm deben ir acompañado por tutor. </w:t>
            </w:r>
            <w:r w:rsidDel="00000000" w:rsidR="00000000" w:rsidRPr="00000000">
              <w:rPr>
                <w:rFonts w:ascii="Arial" w:cs="Arial" w:eastAsia="Arial" w:hAnsi="Arial"/>
                <w:sz w:val="16"/>
                <w:szCs w:val="16"/>
                <w:rtl w:val="0"/>
              </w:rPr>
              <w:t xml:space="preserve">Excursión</w:t>
            </w:r>
            <w:r w:rsidDel="00000000" w:rsidR="00000000" w:rsidRPr="00000000">
              <w:rPr>
                <w:rFonts w:ascii="Arial" w:cs="Arial" w:eastAsia="Arial" w:hAnsi="Arial"/>
                <w:color w:val="000000"/>
                <w:sz w:val="16"/>
                <w:szCs w:val="16"/>
                <w:rtl w:val="0"/>
              </w:rPr>
              <w:t xml:space="preserve"> de medio dia (Diario) Duración: 3 horas aprox</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34">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CARIBBEAN PLATINUM VIP (incluye Almuerzo)</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35">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126</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36">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101</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37">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1194"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38">
            <w:pPr>
              <w:spacing w:after="0" w:line="240" w:lineRule="auto"/>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 crucero por la costa de Bávaro, con sus playas blancas descubrirá la belleza del mar a bordo de </w:t>
            </w:r>
            <w:r w:rsidDel="00000000" w:rsidR="00000000" w:rsidRPr="00000000">
              <w:rPr>
                <w:rFonts w:ascii="Arial" w:cs="Arial" w:eastAsia="Arial" w:hAnsi="Arial"/>
                <w:sz w:val="16"/>
                <w:szCs w:val="16"/>
                <w:rtl w:val="0"/>
              </w:rPr>
              <w:t xml:space="preserve">un exclusivo</w:t>
            </w:r>
            <w:r w:rsidDel="00000000" w:rsidR="00000000" w:rsidRPr="00000000">
              <w:rPr>
                <w:rFonts w:ascii="Arial" w:cs="Arial" w:eastAsia="Arial" w:hAnsi="Arial"/>
                <w:color w:val="000000"/>
                <w:sz w:val="16"/>
                <w:szCs w:val="16"/>
                <w:rtl w:val="0"/>
              </w:rPr>
              <w:t xml:space="preserve"> catamarán. Inmerso en sus aguas cristalinas, haga snorkel donde pueda admirar la belleza del fondo del mar continuando con un espectáculo mágico en la piscina natural. Todo esto complementado por nuestro equipo de animación, música, bebidas, el esplendor del Caribe y visita a nuestro lujoso restaurant donde disfrutará de un delicioso almuerzo. Menú en la Excursión Marina Caribe en Punta Cana. Entrada: ensalada mixta, pastas con salsa a la boloñesa y salsa de vodka. Plato fuerte: langosta o capresa de carne de res horneada con guarnición de vegetales salteados. Postre: de frutas y café. Bebidas incluidas: vino, cerveza, refresco, agua.)</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3C">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ISLA CATALINA  + ALTOS DE CHAVÓN (lun,Mie,Vie)</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3D">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126</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3E">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64</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3F">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2826"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40">
            <w:pPr>
              <w:spacing w:after="0" w:line="240" w:lineRule="auto"/>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Disfruta de una experiencia inolvidable de día completo visitando la Isla Catalina, la segunda isla más grande de nuestro territorio. Isla Catalina o Isla Catalina es una isla tropical ubicada a 1.5 millas del continente en la esquina sureste de la República Dominicana, tiene el mejor sitio de snorkel en toda nuestra costa. Saliendo desde su hotel en modernos y cómodos buses, llegamos al Muelle de La Romana, embarque y salida hacia la isla.</w:t>
              <w:br w:type="textWrapping"/>
              <w:t xml:space="preserve">El esnórquel… La primera actividad como parte de los tours es ir al sitio de Snorkel conocido como La Pared, como se le conoce comúnmente, esta área de Snorkel tiene el arrecife de coral más interesante de toda la Isla, con la mayor variedad de peces vivos</w:t>
            </w:r>
            <w:r w:rsidDel="00000000" w:rsidR="00000000" w:rsidRPr="00000000">
              <w:rPr>
                <w:rFonts w:ascii="Arial" w:cs="Arial" w:eastAsia="Arial" w:hAnsi="Arial"/>
                <w:sz w:val="16"/>
                <w:szCs w:val="16"/>
                <w:rtl w:val="0"/>
              </w:rPr>
              <w:t xml:space="preserve">,</w:t>
            </w:r>
            <w:r w:rsidDel="00000000" w:rsidR="00000000" w:rsidRPr="00000000">
              <w:rPr>
                <w:rFonts w:ascii="Arial" w:cs="Arial" w:eastAsia="Arial" w:hAnsi="Arial"/>
                <w:color w:val="000000"/>
                <w:sz w:val="16"/>
                <w:szCs w:val="16"/>
                <w:rtl w:val="0"/>
              </w:rPr>
              <w:t xml:space="preserve"> corales, peces, crustáceos, entre otras especies marinas, ya que está protegido, además de estar catalogado como Parque Nacional. Una vez finalizado el Snorkel continuamos nuestro recorrido hasta llegar a Isla Catalina, nos esperan sus aguas cristalinas y arenas blancas. En una acogedora playa, donde podrá disfrutar de su entorno, disfrutaremos de un delicioso almuerzo típico dominicano, bebidas, para hacer de este un día de relax y disfrute total. También puede disfrutar como parte del recorrido la visita a Altos de Chavón, una pequeña Villa construida al estilo mediterráneo del siglo XVI, siendo uno de los atractivos turísticos más importantes de la región, y que cuenta con varias Escuelas de Arte, un Anfiteatro para la presentación de grandes eventos artísticos, y por supuesto, desde allí se obtiene la mejor vista del río Chavón. Menú de Almuerzo en la Isla: Carnes a la Brasa (Bistec y Pollo), Arroz, Pasta, Ensalada Verde, Verduras, Pan, Frutas. Bebidas: Ron, Cerveza, Cuba Libre, Fruit Punch, Mamajuana, Cola, Agua, Café. </w:t>
              <w:br w:type="textWrapping"/>
              <w:t xml:space="preserve">No apto para mujeres embarazadas. Niños menores de 10 años NO pueden hacer el Snorkel en la Pared.</w:t>
              <w:br w:type="textWrapping"/>
              <w:t xml:space="preserve">Salidas desde Punta Cana y Bayahibe: Lunes, Miércoles y Viernes. Salidas desde: Playa Nueva Romana, Juan Dolio y Boca Chica: Lunes y Viernes.</w:t>
              <w:br w:type="textWrapping"/>
              <w:t xml:space="preserve">TIMING (HORA DE REGRESO): 05.30 pm aprox. a Bayahibe/ 06.30 pm aprox. a Punta Cana</w:t>
              <w:br w:type="textWrapping"/>
            </w:r>
            <w:r w:rsidDel="00000000" w:rsidR="00000000" w:rsidRPr="00000000">
              <w:rPr>
                <w:rFonts w:ascii="Arial" w:cs="Arial" w:eastAsia="Arial" w:hAnsi="Arial"/>
                <w:b w:val="1"/>
                <w:bCs w:val="1"/>
                <w:color w:val="000000"/>
                <w:sz w:val="16"/>
                <w:szCs w:val="16"/>
                <w:rtl w:val="0"/>
              </w:rPr>
              <w:t xml:space="preserve">Recomendaciones: </w:t>
            </w:r>
            <w:r w:rsidDel="00000000" w:rsidR="00000000" w:rsidRPr="00000000">
              <w:rPr>
                <w:rFonts w:ascii="Arial" w:cs="Arial" w:eastAsia="Arial" w:hAnsi="Arial"/>
                <w:color w:val="000000"/>
                <w:sz w:val="16"/>
                <w:szCs w:val="16"/>
                <w:rtl w:val="0"/>
              </w:rPr>
              <w:t xml:space="preserve">No apto para mujeres embarazadas/ Niños menores de 10 años NO pueden hacer el Snorkel en la Pared.</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44">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ALTOS DE CHAVON / HIGUEY BASÍLICA (Diario)</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45">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80</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46">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48</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47">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1253"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48">
            <w:pPr>
              <w:spacing w:after="0" w:line="240" w:lineRule="auto"/>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Una excursión hermosa que va pasando por la ciudad de Higüey, visitando nuestra Básilica de Nuestra Señora del Altagracia construida en honor a nuestra patrona. La villa de Altos de Chavón fue construida por el Sr. Charles Bludhorn, presidente de Golf &amp; Western Corporation fue el que tuvo la idea de construir esta aldea Mediterránea del siglo XVI en los altos del río Chavón. El anfiteatro de Altos de Chavón cuenta con 5,000 asientos. Fue inaugurado en 1982 con la presentación de Frank Sinatra y Carlos Santana. Actualmente se presentan durante todo el año espectáculos de artistas nacionales e internacionales, como es el caso de Sting, Luis Miguel, Marc Anthony entre otros. Desde allí se puede apreciar el río Chavón, escenario natural utilizado para el rodaje de películas como "Apocalipsis Now" y "Rambo". Mínimo 06 Pax opera en regular.</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4C">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BUGGIES DOBLE (Diario)</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4D">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69</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4E">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69</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4F">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895"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50">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Conduciremos hacia el corazón del pueblo dominicano donde descubriremos los paisajes más bellos del este en una aventura inolvidable de medio día. Los guías nos harán descubrir la belleza de este hermoso país pasando por campos y plantaciones, donde degustaremos las típicas frutas de nuestro pueblo. Nada será tan especial como un baño en las aguas cristalinas de una cueva natural tras haber disfrutado de la paradisiaca playa de Macao. Precio por máquina (02 paxs) / Niño acompañado de 1 adulto</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54">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BUGGIES INDIVIDUAL (Diario)</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55">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96</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56">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57">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791"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58">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Conduciremos hacia el corazón del pueblo dominicano donde descubriremos los paisajes más bellos del este en una aventura inolvidable de medio día. Los guías nos harán descubrir la belleza de este hermoso país pasando por campos y plantaciones, donde degustaremos las típicas frutas de nuestro pueblo. Nada será tan especial como un baño en las aguas  cristalinas de una cueva natural tras haber disfrutado de la paradisiaca playa de Macao.</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5C">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PAT RANCH 1 HORA CABALLOS (Diario)</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5D">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58</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5E">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58</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5F">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253"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60">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Paseos a caballo por la playa de una o dos horas, por la mañana o por la tarde. Los caballos son preparados y equipados adecuadamente. </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64">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COCOBONGO (Premium) Martes a Domingo</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65">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133</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66">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67">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253"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68">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Admisión, barra libre premium, snack, acceso de bebidas a zona GM, pero no puede permanecer en esa zona, entrada preferencial, transfer in/out</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6C">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COCOBONGO (Open bar) martes a Domingos</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6D">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96</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6E">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6F">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253"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70">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Admisión, Open bar nacional, transfer in/out</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74">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COCOBONGO (Gold Member) martes a domingos</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75">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181</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76">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77">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253"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78">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Admisión, barra libre premium, snack, asientos reservados,entrada preferencial, transfer in/out</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7C">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FRONT ROW martes a domingos</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7D">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202</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7E">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7F">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253"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80">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Admisión, entrada preferencial, asientos reservados, barra libre premium, servicio personalizado, transfer in/out</w:t>
            </w:r>
          </w:p>
        </w:tc>
      </w:tr>
      <w:tr>
        <w:trPr>
          <w:cantSplit w:val="0"/>
          <w:trHeight w:val="1253"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84">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Descriptivo general: Coco Bongo es una combinación entre el Circo del Sol, estar en un concierto, un teatro y una disco. ¡TODO! Bailarines, trapecistas, artistas, gimnastas, escenas famosas de películas se combinan para crear una atmósfera llena de diversión. Es un espectáculo que mantiene a sus visitantes constantemente asombrados. Coco Bongo show &amp; Disco es para todas las edades. La música va desde Elvis al YMCA, de Madonna a LMFO, excediendo las expectativas del público. Es un lugar como ningún otro. Incluye transfer in/out. Los Paquetes Coco Bongo tienen incluido un (1)  snack por persona, las opciones a elegir son: Hot Dog, Hamburguesa, 2 Tequeños, Papas fritas, Sandwich.  Todas las opciones serán acompañadas con papas fritas</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88">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IMAGINE (Open Bar) + Traslado Sábados</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89">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112</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8A">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8B">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8C">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IMAGINE (Premium Open Bar) + Traslado Sábados</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8D">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154</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8E">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8F">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776"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90">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Es la discoteca de moda en Punta Cana, a la que todo el mundo va a pasar al menos una noche. Es una cueva natural, lo que le da un marco único al sitio. La misma cueva ha formado diferentes ambientes que la discoteca ha aprovechado para montar tres salas donde se pasa diferente música; música electrónica y hip hop; música pop de los 80'; música latina y más; lo cual asegura que todo público encuentre un lugar!</w:t>
            </w:r>
          </w:p>
        </w:tc>
      </w:tr>
      <w:tr>
        <w:trPr>
          <w:cantSplit w:val="0"/>
          <w:trHeight w:val="253" w:hRule="atLeast"/>
          <w:tblHeader w:val="0"/>
        </w:trPr>
        <w:tc>
          <w:tcPr>
            <w:tcBorders>
              <w:top w:color="000000" w:space="0" w:sz="0" w:val="nil"/>
              <w:left w:color="4f81bd" w:space="0" w:sz="4" w:val="single"/>
              <w:bottom w:color="4f81bd" w:space="0" w:sz="4" w:val="single"/>
              <w:right w:color="4f81bd" w:space="0" w:sz="4" w:val="single"/>
            </w:tcBorders>
            <w:shd w:fill="d9d9d9" w:val="clear"/>
            <w:vAlign w:val="center"/>
          </w:tcPr>
          <w:p w:rsidR="00000000" w:rsidDel="00000000" w:rsidP="00000000" w:rsidRDefault="00000000" w:rsidRPr="00000000" w14:paraId="00000094">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DOLPHIN ROYAL (Medio Día) Lunes a Sábado</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95">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207</w:t>
            </w:r>
          </w:p>
        </w:tc>
        <w:tc>
          <w:tcPr>
            <w:tcBorders>
              <w:top w:color="000000" w:space="0" w:sz="0" w:val="nil"/>
              <w:left w:color="000000" w:space="0" w:sz="0" w:val="nil"/>
              <w:bottom w:color="4f81bd" w:space="0" w:sz="4" w:val="single"/>
              <w:right w:color="4f81bd" w:space="0" w:sz="4" w:val="single"/>
            </w:tcBorders>
            <w:shd w:fill="d9d9d9" w:val="clear"/>
            <w:vAlign w:val="center"/>
          </w:tcPr>
          <w:p w:rsidR="00000000" w:rsidDel="00000000" w:rsidP="00000000" w:rsidRDefault="00000000" w:rsidRPr="00000000" w14:paraId="00000096">
            <w:pPr>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207</w:t>
            </w:r>
          </w:p>
        </w:tc>
        <w:tc>
          <w:tcPr>
            <w:tcBorders>
              <w:top w:color="000000" w:space="0" w:sz="0" w:val="nil"/>
              <w:left w:color="000000" w:space="0" w:sz="0" w:val="nil"/>
              <w:bottom w:color="4f81bd" w:space="0" w:sz="4" w:val="single"/>
              <w:right w:color="4f81bd" w:space="0" w:sz="4" w:val="single"/>
            </w:tcBorders>
            <w:shd w:fill="d9d9d9" w:val="clear"/>
            <w:vAlign w:val="bottom"/>
          </w:tcPr>
          <w:p w:rsidR="00000000" w:rsidDel="00000000" w:rsidP="00000000" w:rsidRDefault="00000000" w:rsidRPr="00000000" w14:paraId="00000097">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Ene 01 - Dic 31</w:t>
            </w:r>
          </w:p>
        </w:tc>
      </w:tr>
      <w:tr>
        <w:trPr>
          <w:cantSplit w:val="0"/>
          <w:trHeight w:val="940" w:hRule="atLeast"/>
          <w:tblHeader w:val="0"/>
        </w:trPr>
        <w:tc>
          <w:tcPr>
            <w:gridSpan w:val="4"/>
            <w:tcBorders>
              <w:top w:color="4f81bd" w:space="0" w:sz="4" w:val="single"/>
              <w:left w:color="4f81bd" w:space="0" w:sz="4" w:val="single"/>
              <w:bottom w:color="4f81bd" w:space="0" w:sz="4" w:val="single"/>
              <w:right w:color="4f81bd" w:space="0" w:sz="4" w:val="single"/>
            </w:tcBorders>
            <w:vAlign w:val="center"/>
          </w:tcPr>
          <w:p w:rsidR="00000000" w:rsidDel="00000000" w:rsidP="00000000" w:rsidRDefault="00000000" w:rsidRPr="00000000" w14:paraId="00000098">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30 minutos de interacción con delfines en el que se podrá aprender sobre su comportamiento en un espacio muy amplio y nadar junto a él.</w:t>
              <w:br w:type="textWrapping"/>
              <w:t xml:space="preserve">Este programa permite disfrutar de diferentes tipos de actividades como: Apretón de manos, beso, palmaditas, saltos, canto, aplauso, adiós y tiempo libre. Incluye snorkel con tiburones y manta-rayas. Las mujeres embarazadas no pueden participar en este programa. La altura mínima para participar es de 110 cm. Los niños de hasta 120 cm, , (no menores de 2 años). deben ir acompañados por un tutor adulto. Uvero Alto: Días Jueves no opera </w:t>
            </w:r>
          </w:p>
        </w:tc>
      </w:tr>
    </w:tbl>
    <w:p w:rsidR="00000000" w:rsidDel="00000000" w:rsidP="00000000" w:rsidRDefault="00000000" w:rsidRPr="00000000" w14:paraId="0000009C">
      <w:pPr>
        <w:spacing w:after="0" w:line="240" w:lineRule="auto"/>
        <w:jc w:val="both"/>
        <w:rPr>
          <w:rFonts w:ascii="Arial" w:cs="Arial" w:eastAsia="Arial" w:hAnsi="Arial"/>
          <w:b w:val="1"/>
          <w:bCs w:val="1"/>
          <w:color w:val="e36c09"/>
          <w:sz w:val="18"/>
          <w:szCs w:val="18"/>
        </w:rPr>
      </w:pPr>
      <w:r w:rsidDel="00000000" w:rsidR="00000000" w:rsidRPr="00000000">
        <w:rPr>
          <w:rtl w:val="0"/>
        </w:rPr>
      </w:r>
    </w:p>
    <w:p w:rsidR="00000000" w:rsidDel="00000000" w:rsidP="00000000" w:rsidRDefault="00000000" w:rsidRPr="00000000" w14:paraId="0000009D">
      <w:pPr>
        <w:spacing w:after="0" w:line="240" w:lineRule="auto"/>
        <w:jc w:val="both"/>
        <w:rPr>
          <w:rFonts w:ascii="Arial" w:cs="Arial" w:eastAsia="Arial" w:hAnsi="Arial"/>
          <w:b w:val="1"/>
          <w:bCs w:val="1"/>
          <w:color w:val="e36c09"/>
          <w:sz w:val="20"/>
          <w:szCs w:val="20"/>
        </w:rPr>
      </w:pPr>
      <w:r w:rsidDel="00000000" w:rsidR="00000000" w:rsidRPr="00000000">
        <w:rPr>
          <w:rFonts w:ascii="Arial" w:cs="Arial" w:eastAsia="Arial" w:hAnsi="Arial"/>
          <w:b w:val="1"/>
          <w:bCs w:val="1"/>
          <w:color w:val="e36c09"/>
          <w:sz w:val="20"/>
          <w:szCs w:val="20"/>
          <w:rtl w:val="0"/>
        </w:rPr>
        <w:t xml:space="preserve">Notas Generales:</w:t>
      </w:r>
    </w:p>
    <w:p w:rsidR="00000000" w:rsidDel="00000000" w:rsidP="00000000" w:rsidRDefault="00000000" w:rsidRPr="00000000" w14:paraId="0000009E">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Comisión 10% del servicio.</w:t>
      </w:r>
    </w:p>
    <w:p w:rsidR="00000000" w:rsidDel="00000000" w:rsidP="00000000" w:rsidRDefault="00000000" w:rsidRPr="00000000" w14:paraId="0000009F">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Tarifas en servicio regular mínimo 02 pasajeros, consultar suplemento pax viajando solo</w:t>
      </w:r>
    </w:p>
    <w:p w:rsidR="00000000" w:rsidDel="00000000" w:rsidP="00000000" w:rsidRDefault="00000000" w:rsidRPr="00000000" w14:paraId="000000A0">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Los precios incluyen traslados desde y hasta hotel</w:t>
      </w:r>
    </w:p>
    <w:p w:rsidR="00000000" w:rsidDel="00000000" w:rsidP="00000000" w:rsidRDefault="00000000" w:rsidRPr="00000000" w14:paraId="000000A1">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Las excursiones en punta cana desde Uvero Alto tienen un costo adicional de $10.00 netos por persona</w:t>
      </w:r>
    </w:p>
    <w:p w:rsidR="00000000" w:rsidDel="00000000" w:rsidP="00000000" w:rsidRDefault="00000000" w:rsidRPr="00000000" w14:paraId="000000A2">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Política de niños de 2-12 años, aplica algunas restricciones consultar.</w:t>
      </w:r>
    </w:p>
    <w:p w:rsidR="00000000" w:rsidDel="00000000" w:rsidP="00000000" w:rsidRDefault="00000000" w:rsidRPr="00000000" w14:paraId="000000A3">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Tarifa no valido para eventos Importantes de la ciudad, Semana Santa, feriados largos y grupos.</w:t>
      </w:r>
    </w:p>
    <w:p w:rsidR="00000000" w:rsidDel="00000000" w:rsidP="00000000" w:rsidRDefault="00000000" w:rsidRPr="00000000" w14:paraId="000000A4">
      <w:pPr>
        <w:spacing w:after="0" w:line="240" w:lineRule="auto"/>
        <w:jc w:val="both"/>
        <w:rPr>
          <w:rFonts w:ascii="Arial" w:cs="Arial" w:eastAsia="Arial" w:hAnsi="Arial"/>
          <w:color w:val="c00000"/>
          <w:sz w:val="20"/>
          <w:szCs w:val="20"/>
        </w:rPr>
      </w:pPr>
      <w:r w:rsidDel="00000000" w:rsidR="00000000" w:rsidRPr="00000000">
        <w:rPr>
          <w:rFonts w:ascii="Arial" w:cs="Arial" w:eastAsia="Arial" w:hAnsi="Arial"/>
          <w:color w:val="c00000"/>
          <w:sz w:val="20"/>
          <w:szCs w:val="20"/>
          <w:rtl w:val="0"/>
        </w:rPr>
        <w:t xml:space="preserve">Para las zonas de hoteles en Punta Cana y Uvero Alto se ofrece Shopping Tour de cortesía como valor agregado.</w:t>
      </w:r>
    </w:p>
    <w:p w:rsidR="00000000" w:rsidDel="00000000" w:rsidP="00000000" w:rsidRDefault="00000000" w:rsidRPr="00000000" w14:paraId="000000A5">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Precios sujetos a cambio sin previo aviso.</w:t>
      </w:r>
    </w:p>
    <w:p w:rsidR="00000000" w:rsidDel="00000000" w:rsidP="00000000" w:rsidRDefault="00000000" w:rsidRPr="00000000" w14:paraId="000000A6">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7">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8">
      <w:pPr>
        <w:spacing w:after="0" w:line="240" w:lineRule="auto"/>
        <w:jc w:val="center"/>
        <w:rPr>
          <w:rFonts w:ascii="Arial" w:cs="Arial" w:eastAsia="Arial" w:hAnsi="Arial"/>
          <w:sz w:val="20"/>
          <w:szCs w:val="20"/>
        </w:rPr>
      </w:pPr>
      <w:r w:rsidDel="00000000" w:rsidR="00000000" w:rsidRPr="00000000">
        <w:rPr>
          <w:rFonts w:ascii="Helvetica Neue" w:cs="Helvetica Neue" w:eastAsia="Helvetica Neue" w:hAnsi="Helvetica Neue"/>
          <w:b w:val="1"/>
          <w:bCs w:val="1"/>
          <w:color w:val="ff6600"/>
          <w:highlight w:val="white"/>
          <w:rtl w:val="0"/>
        </w:rPr>
        <w:t xml:space="preserve">MATERIAL DE USO EXCLUSIVO PARA AGENCIA DE VIAJES</w:t>
      </w:r>
      <w:r w:rsidDel="00000000" w:rsidR="00000000" w:rsidRPr="00000000">
        <w:rPr>
          <w:rtl w:val="0"/>
        </w:rPr>
      </w:r>
    </w:p>
    <w:sectPr>
      <w:pgSz w:h="15840" w:w="12240" w:orient="portrait"/>
      <w:pgMar w:bottom="1417" w:top="521" w:left="709"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P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415BFF"/>
    <w:pPr>
      <w:ind w:left="720"/>
      <w:contextualSpacing w:val="1"/>
    </w:pPr>
  </w:style>
  <w:style w:type="character" w:styleId="Textoennegrita">
    <w:name w:val="Strong"/>
    <w:basedOn w:val="Fuentedeprrafopredeter"/>
    <w:uiPriority w:val="22"/>
    <w:qFormat w:val="1"/>
    <w:rsid w:val="00D22334"/>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7eJ9f+Auy7pDTtRJDNlxTM1BRA==">CgMxLjA4AHIhMUFQTUNhYmZNM1NpeTlESFBVWFBGTGZZSndVdWNPR2Z4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2018-09-10T20:10:00Z</dcterms:created>
  <dc:creator>MUNDO</dc:creator>
</cp:coreProperties>
</file>