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0114B9" w14:textId="77777777" w:rsidR="00BD524F" w:rsidRDefault="00000000">
      <w:pPr>
        <w:jc w:val="center"/>
        <w:rPr>
          <w:rFonts w:ascii="Arial Black" w:eastAsia="Arial Black" w:hAnsi="Arial Black" w:cs="Arial Black"/>
          <w:b/>
          <w:bCs/>
          <w:color w:val="003366"/>
          <w:sz w:val="72"/>
          <w:szCs w:val="72"/>
        </w:rPr>
      </w:pPr>
      <w:r>
        <w:rPr>
          <w:rFonts w:ascii="Arial Black" w:eastAsia="Arial Black" w:hAnsi="Arial Black" w:cs="Arial Black"/>
          <w:b/>
          <w:bCs/>
          <w:color w:val="003366"/>
          <w:sz w:val="72"/>
          <w:szCs w:val="72"/>
        </w:rPr>
        <w:t>JAMAICA - PALLADIUM</w:t>
      </w:r>
    </w:p>
    <w:p w14:paraId="5184FBC3" w14:textId="77777777" w:rsidR="00BD524F" w:rsidRDefault="00000000">
      <w:pPr>
        <w:jc w:val="center"/>
        <w:rPr>
          <w:rFonts w:ascii="Arial Black" w:eastAsia="Arial Black" w:hAnsi="Arial Black" w:cs="Arial Black"/>
          <w:b/>
          <w:bCs/>
          <w:color w:val="003366"/>
          <w:sz w:val="36"/>
          <w:szCs w:val="36"/>
        </w:rPr>
      </w:pPr>
      <w:r>
        <w:rPr>
          <w:rFonts w:ascii="Arial Black" w:eastAsia="Arial Black" w:hAnsi="Arial Black" w:cs="Arial Black"/>
          <w:b/>
          <w:bCs/>
          <w:color w:val="003366"/>
          <w:sz w:val="36"/>
          <w:szCs w:val="36"/>
        </w:rPr>
        <w:t>Solo Servicios 2026 (04 Días - 03 Noches)</w:t>
      </w:r>
    </w:p>
    <w:p w14:paraId="75BB39BC" w14:textId="77777777" w:rsidR="00BD524F" w:rsidRDefault="00BD524F">
      <w:pPr>
        <w:ind w:left="-567" w:firstLine="567"/>
        <w:rPr>
          <w:rFonts w:ascii="Arial" w:eastAsia="Arial" w:hAnsi="Arial" w:cs="Arial"/>
          <w:b/>
          <w:bCs/>
          <w:color w:val="FF9900"/>
          <w:sz w:val="22"/>
          <w:szCs w:val="22"/>
        </w:rPr>
      </w:pPr>
    </w:p>
    <w:p w14:paraId="2AA2CF98" w14:textId="77777777" w:rsidR="00BD524F" w:rsidRDefault="00BD524F">
      <w:pPr>
        <w:rPr>
          <w:rFonts w:ascii="Arial" w:eastAsia="Arial" w:hAnsi="Arial" w:cs="Arial"/>
          <w:b/>
          <w:bCs/>
          <w:color w:val="FF9900"/>
          <w:sz w:val="22"/>
          <w:szCs w:val="22"/>
        </w:rPr>
      </w:pPr>
    </w:p>
    <w:p w14:paraId="4302BC15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9"/>
          <w:sz w:val="22"/>
          <w:szCs w:val="22"/>
        </w:rPr>
      </w:pPr>
      <w:r>
        <w:rPr>
          <w:rFonts w:ascii="Arial" w:eastAsia="Arial" w:hAnsi="Arial" w:cs="Arial"/>
          <w:b/>
          <w:bCs/>
          <w:color w:val="E36C09"/>
          <w:sz w:val="22"/>
          <w:szCs w:val="22"/>
        </w:rPr>
        <w:t>Programa Incluye:</w:t>
      </w:r>
    </w:p>
    <w:p w14:paraId="5AF63E81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regular.</w:t>
      </w:r>
    </w:p>
    <w:p w14:paraId="33C8C2A4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03 noches de alojamiento.</w:t>
      </w:r>
    </w:p>
    <w:p w14:paraId="37DFD702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214841DE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6C13A8D4" w14:textId="77777777" w:rsidR="00BD524F" w:rsidRDefault="00BD52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940BC49" w14:textId="77777777" w:rsidR="00BD524F" w:rsidRDefault="00BD524F">
      <w:pPr>
        <w:rPr>
          <w:rFonts w:ascii="Arial" w:eastAsia="Arial" w:hAnsi="Arial" w:cs="Arial"/>
          <w:sz w:val="18"/>
          <w:szCs w:val="18"/>
        </w:rPr>
      </w:pPr>
    </w:p>
    <w:p w14:paraId="53840C51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en USD:</w:t>
      </w:r>
    </w:p>
    <w:p w14:paraId="0BD96A6D" w14:textId="77777777" w:rsidR="00BD524F" w:rsidRDefault="00BD52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8"/>
          <w:szCs w:val="18"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620"/>
        <w:gridCol w:w="620"/>
        <w:gridCol w:w="620"/>
        <w:gridCol w:w="620"/>
        <w:gridCol w:w="2020"/>
      </w:tblGrid>
      <w:tr w:rsidR="00256755" w14:paraId="432E103C" w14:textId="77777777" w:rsidTr="00256755">
        <w:trPr>
          <w:trHeight w:val="315"/>
        </w:trPr>
        <w:tc>
          <w:tcPr>
            <w:tcW w:w="492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BF4C0EC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799FDDE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SPL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9AD0936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E47351B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CCD3A81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20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84A3DB5" w14:textId="77777777" w:rsidR="00256755" w:rsidRDefault="0025675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256755" w14:paraId="67656DB6" w14:textId="77777777" w:rsidTr="00256755">
        <w:trPr>
          <w:trHeight w:val="315"/>
        </w:trPr>
        <w:tc>
          <w:tcPr>
            <w:tcW w:w="49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31B293" w14:textId="77777777" w:rsidR="00256755" w:rsidRP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675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Grand Palladium Jamaica Resort &amp; Spa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29C9701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59E6E5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FB9764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1EB93A5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58C0340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Setiembre</w:t>
            </w:r>
          </w:p>
        </w:tc>
      </w:tr>
      <w:tr w:rsidR="00256755" w14:paraId="2F35AB70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92ED98D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5CC86B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8194AC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318896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051D73A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EBACC20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256755" w14:paraId="6843F9FC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FEA9ED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C9B274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0CFDF51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1B6CB5E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A49DAF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41FAEB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256755" w14:paraId="3951939D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2DA390D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CB6EE7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6A8331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37982A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D540EC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288A62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  <w:tr w:rsidR="00256755" w14:paraId="55924F21" w14:textId="77777777" w:rsidTr="00256755">
        <w:trPr>
          <w:trHeight w:val="315"/>
        </w:trPr>
        <w:tc>
          <w:tcPr>
            <w:tcW w:w="492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98C8DA" w14:textId="77777777" w:rsidR="00256755" w:rsidRP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675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Grand Palladium Lady Hamilton Resort &amp; Spa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55E0C5E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0D3C54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AD0359C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A58C5F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A06E529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Setiembre</w:t>
            </w:r>
          </w:p>
        </w:tc>
      </w:tr>
      <w:tr w:rsidR="00256755" w14:paraId="5051229B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8F27AC7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5D23AC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52E4F3B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A26ACB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DE7B7DA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D84F252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256755" w14:paraId="26701D15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3A986F3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AAEEAC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D930086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87C576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2AEFCDD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E275837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256755" w14:paraId="06D9D707" w14:textId="77777777" w:rsidTr="00256755">
        <w:trPr>
          <w:trHeight w:val="315"/>
        </w:trPr>
        <w:tc>
          <w:tcPr>
            <w:tcW w:w="492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6188612" w14:textId="77777777" w:rsidR="00256755" w:rsidRDefault="0025675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5DC3967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C930E97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0A39F75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2914DB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120F18" w14:textId="77777777" w:rsidR="00256755" w:rsidRDefault="0025675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</w:tbl>
    <w:p w14:paraId="76962EF0" w14:textId="77777777" w:rsidR="00BD524F" w:rsidRDefault="00BD52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7A939915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9"/>
          <w:sz w:val="22"/>
          <w:szCs w:val="22"/>
        </w:rPr>
      </w:pPr>
      <w:r>
        <w:rPr>
          <w:rFonts w:ascii="Arial" w:eastAsia="Arial" w:hAnsi="Arial" w:cs="Arial"/>
          <w:b/>
          <w:bCs/>
          <w:color w:val="E36C09"/>
          <w:sz w:val="22"/>
          <w:szCs w:val="22"/>
        </w:rPr>
        <w:t>Información General:</w:t>
      </w:r>
    </w:p>
    <w:p w14:paraId="0B64AA0D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Tarifas de niños aplica de 03 - 12.99 años. </w:t>
      </w:r>
    </w:p>
    <w:p w14:paraId="2FDC6C19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0504D"/>
          <w:sz w:val="18"/>
          <w:szCs w:val="18"/>
        </w:rPr>
      </w:pPr>
      <w:r>
        <w:rPr>
          <w:rFonts w:ascii="Arial" w:eastAsia="Arial" w:hAnsi="Arial" w:cs="Arial"/>
          <w:b/>
          <w:bCs/>
          <w:color w:val="C0504D"/>
          <w:sz w:val="18"/>
          <w:szCs w:val="18"/>
        </w:rPr>
        <w:t>Tarifas DINAMICAS (estas tarifas son sujetas a cambio en cualquier momento y sin previo aviso), consultar</w:t>
      </w:r>
    </w:p>
    <w:p w14:paraId="362BB77A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Mínimo 03 noches.</w:t>
      </w:r>
    </w:p>
    <w:p w14:paraId="462A863B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Traslados en servicio regular (ómnibus).</w:t>
      </w:r>
    </w:p>
    <w:p w14:paraId="686C6723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highlight w:val="yellow"/>
        </w:rPr>
        <w:t>Se necesita tarjeta de asistencia y vacuna de la fiebre amarilla, no incluido</w:t>
      </w:r>
    </w:p>
    <w:p w14:paraId="21BDA486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Toda habitación cancelada, no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show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estarán sujetas a cargos, consultar</w:t>
      </w:r>
    </w:p>
    <w:p w14:paraId="035D775C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no aplica en fechas importantes de la ciudad, semana santa. fiestas patrias, ferias, grupos fines de semana largo.</w:t>
      </w:r>
    </w:p>
    <w:p w14:paraId="33B8AD42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Tarifa sujeta a variación sin previo aviso. </w:t>
      </w:r>
    </w:p>
    <w:p w14:paraId="4EDB9697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por pasajero en base a dólares americanos, se aceptan pagos en SOLES según tipo de cambio del día.</w:t>
      </w:r>
    </w:p>
    <w:p w14:paraId="592D01FC" w14:textId="77777777" w:rsidR="00BD524F" w:rsidRDefault="00000000">
      <w:pPr>
        <w:widowControl w:val="0"/>
        <w:rPr>
          <w:rFonts w:ascii="Arial" w:eastAsia="Arial" w:hAnsi="Arial" w:cs="Arial"/>
          <w:b/>
          <w:bCs/>
          <w:color w:val="FF0000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NOTA: Ingresa a </w:t>
      </w:r>
      <w:hyperlink r:id="rId5">
        <w:r>
          <w:rPr>
            <w:rFonts w:ascii="Arial" w:eastAsia="Arial" w:hAnsi="Arial" w:cs="Arial"/>
            <w:b/>
            <w:bCs/>
            <w:color w:val="0000FF"/>
            <w:sz w:val="18"/>
            <w:szCs w:val="18"/>
            <w:u w:val="single"/>
          </w:rPr>
          <w:t>www.palladiumconnect.com</w:t>
        </w:r>
      </w:hyperlink>
      <w:r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 y únete Palladium </w:t>
      </w:r>
      <w:proofErr w:type="spellStart"/>
      <w:r>
        <w:rPr>
          <w:rFonts w:ascii="Arial" w:eastAsia="Arial" w:hAnsi="Arial" w:cs="Arial"/>
          <w:b/>
          <w:bCs/>
          <w:color w:val="FF0000"/>
          <w:sz w:val="18"/>
          <w:szCs w:val="18"/>
        </w:rPr>
        <w:t>Connect</w:t>
      </w:r>
      <w:proofErr w:type="spellEnd"/>
      <w:r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 el mejor programa de recompensas para agentes de viaje. Registra las reservas realizadas para obtener grandes beneficios.</w:t>
      </w:r>
    </w:p>
    <w:p w14:paraId="2EB2064D" w14:textId="77777777" w:rsidR="00BD524F" w:rsidRDefault="00BD524F">
      <w:pPr>
        <w:jc w:val="center"/>
        <w:rPr>
          <w:rFonts w:ascii="Arial" w:eastAsia="Arial" w:hAnsi="Arial" w:cs="Arial"/>
          <w:b/>
          <w:bCs/>
          <w:color w:val="FF9900"/>
        </w:rPr>
      </w:pPr>
    </w:p>
    <w:p w14:paraId="7EA88512" w14:textId="77777777" w:rsidR="00BD524F" w:rsidRDefault="00BD524F">
      <w:pPr>
        <w:jc w:val="center"/>
        <w:rPr>
          <w:rFonts w:ascii="Arial" w:eastAsia="Arial" w:hAnsi="Arial" w:cs="Arial"/>
          <w:b/>
          <w:bCs/>
          <w:color w:val="FF9900"/>
        </w:rPr>
      </w:pPr>
    </w:p>
    <w:p w14:paraId="22060039" w14:textId="77777777" w:rsidR="00BD524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79646"/>
        </w:rPr>
      </w:pPr>
      <w:r>
        <w:rPr>
          <w:rFonts w:ascii="Arial" w:eastAsia="Arial" w:hAnsi="Arial" w:cs="Arial"/>
          <w:b/>
          <w:bCs/>
          <w:color w:val="F79646"/>
        </w:rPr>
        <w:t>MATERIAL DE USO EXCLUSIVO PARA AGENCIAS DE VIAJE</w:t>
      </w:r>
    </w:p>
    <w:sectPr w:rsidR="00BD524F">
      <w:pgSz w:w="12240" w:h="15840"/>
      <w:pgMar w:top="0" w:right="1041" w:bottom="355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8B77663-253C-9E4C-B560-AD15D23B9F72}"/>
    <w:embedBold r:id="rId2" w:fontKey="{04082CE5-5C2A-7747-A89F-C5C61BD43EF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23CC644-7E29-C243-B107-B53A75B877C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6020CD7B-D9A5-E747-BB5A-E8B6688B672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5EC989A7-FEB6-3846-BA54-6519EE1BB8A2}"/>
    <w:embedBold r:id="rId6" w:fontKey="{B26A1159-DABA-E941-A21C-4320719517D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97351720-0154-9D42-A385-17FC8438555C}"/>
    <w:embedBold r:id="rId8" w:fontKey="{ECD68236-6DB5-A347-A07F-71E3A5815B65}"/>
  </w:font>
  <w:font w:name="Cambria">
    <w:panose1 w:val="02040503050406030204"/>
    <w:charset w:val="00"/>
    <w:family w:val="roman"/>
    <w:notTrueType/>
    <w:pitch w:val="default"/>
    <w:embedRegular r:id="rId9" w:fontKey="{F7661038-58D7-9B4C-9804-CC0B3ABF638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4F"/>
    <w:rsid w:val="00012D52"/>
    <w:rsid w:val="00256755"/>
    <w:rsid w:val="00B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25A7E8B"/>
  <w15:docId w15:val="{BE8F9EBF-6BAC-E148-B41B-EB077A5D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alladiumconnect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NV/AnMG/Dhyk93IUIiWy7aBLqA==">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1272</Characters>
  <Application>Microsoft Office Word</Application>
  <DocSecurity>0</DocSecurity>
  <Lines>90</Lines>
  <Paragraphs>84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Johnny Franco Otoya</cp:lastModifiedBy>
  <cp:revision>2</cp:revision>
  <dcterms:created xsi:type="dcterms:W3CDTF">2026-08-24T15:06:00Z</dcterms:created>
  <dcterms:modified xsi:type="dcterms:W3CDTF">2026-08-24T15:07:00Z</dcterms:modified>
</cp:coreProperties>
</file>