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16A13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2060"/>
          <w:sz w:val="72"/>
          <w:szCs w:val="72"/>
        </w:rPr>
      </w:pPr>
      <w:r>
        <w:rPr>
          <w:rFonts w:ascii="Arial Black" w:eastAsia="Arial Black" w:hAnsi="Arial Black" w:cs="Arial Black"/>
          <w:color w:val="002060"/>
          <w:sz w:val="72"/>
          <w:szCs w:val="72"/>
        </w:rPr>
        <w:t xml:space="preserve">BUZIOS &amp; RIO </w:t>
      </w:r>
    </w:p>
    <w:p w14:paraId="119F1101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2060"/>
          <w:sz w:val="36"/>
          <w:szCs w:val="36"/>
        </w:rPr>
      </w:pPr>
      <w:r>
        <w:rPr>
          <w:rFonts w:ascii="Arial Black" w:eastAsia="Arial Black" w:hAnsi="Arial Black" w:cs="Arial Black"/>
          <w:color w:val="002060"/>
          <w:sz w:val="36"/>
          <w:szCs w:val="36"/>
        </w:rPr>
        <w:t>Solo Servicios 2026 (06 días / 05 noches)</w:t>
      </w:r>
    </w:p>
    <w:p w14:paraId="1E5C0C63" w14:textId="77777777" w:rsidR="008004B1" w:rsidRDefault="00000000">
      <w:pPr>
        <w:tabs>
          <w:tab w:val="left" w:pos="6495"/>
        </w:tabs>
        <w:spacing w:after="0"/>
        <w:rPr>
          <w:rFonts w:ascii="Arial Black" w:eastAsia="Arial Black" w:hAnsi="Arial Black" w:cs="Arial Black"/>
          <w:b/>
          <w:bCs/>
          <w:color w:val="E36C0A"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E36C0A"/>
          <w:sz w:val="20"/>
          <w:szCs w:val="20"/>
        </w:rPr>
        <w:tab/>
      </w:r>
    </w:p>
    <w:p w14:paraId="4C53EE35" w14:textId="77777777" w:rsidR="008004B1" w:rsidRDefault="00000000">
      <w:pPr>
        <w:spacing w:after="0"/>
        <w:rPr>
          <w:rFonts w:ascii="Arial" w:eastAsia="Arial" w:hAnsi="Arial" w:cs="Arial"/>
          <w:b/>
          <w:bCs/>
          <w:color w:val="E36C0A"/>
        </w:rPr>
      </w:pPr>
      <w:r>
        <w:rPr>
          <w:rFonts w:ascii="Arial" w:eastAsia="Arial" w:hAnsi="Arial" w:cs="Arial"/>
          <w:b/>
          <w:bCs/>
          <w:color w:val="E36C0A"/>
        </w:rPr>
        <w:t>Programa incluye:</w:t>
      </w:r>
    </w:p>
    <w:p w14:paraId="4AE64297" w14:textId="77777777" w:rsidR="008004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Traslado aeropuerto GIG o SDU / hotel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Buzios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/ Hotel Rio / aeropuerto GIG o SDU en regular.</w:t>
      </w:r>
    </w:p>
    <w:p w14:paraId="7E9584CD" w14:textId="77777777" w:rsidR="008004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02 noches de alojamiento en </w:t>
      </w:r>
      <w:proofErr w:type="spellStart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Buzios</w:t>
      </w:r>
      <w:proofErr w:type="spellEnd"/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con desayunos</w:t>
      </w:r>
    </w:p>
    <w:p w14:paraId="4914A688" w14:textId="77777777" w:rsidR="008004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HD Paseo de Trolley o de Escuna (traslado hotel x punto de embarque </w:t>
      </w:r>
      <w:r>
        <w:rPr>
          <w:rFonts w:ascii="Arial" w:eastAsia="Arial" w:hAnsi="Arial" w:cs="Arial"/>
          <w:sz w:val="18"/>
          <w:szCs w:val="18"/>
        </w:rPr>
        <w:t>x hotel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incluido) en servicio compartido</w:t>
      </w:r>
    </w:p>
    <w:p w14:paraId="38458533" w14:textId="77777777" w:rsidR="008004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03 noches de alojamiento en </w:t>
      </w:r>
      <w:r>
        <w:rPr>
          <w:rFonts w:ascii="Arial" w:eastAsia="Arial" w:hAnsi="Arial" w:cs="Arial"/>
          <w:b/>
          <w:bCs/>
          <w:sz w:val="18"/>
          <w:szCs w:val="18"/>
        </w:rPr>
        <w:t>Río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 con desayunos</w:t>
      </w:r>
    </w:p>
    <w:p w14:paraId="5E13CE8A" w14:textId="77777777" w:rsidR="008004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Tour de día completo al Corcovado (con entrada en van) &amp; Pan de Azúcar (con entrada) con City Tour (Maracaná Panorámico, Sambódromo, Catedral e Escaleras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Selaron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) y Almuerzo sin bebidas en servicio compartido </w:t>
      </w:r>
    </w:p>
    <w:p w14:paraId="38E77C3E" w14:textId="77777777" w:rsidR="008004B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Impuestos hoteleros.</w:t>
      </w:r>
    </w:p>
    <w:p w14:paraId="239636E2" w14:textId="77777777" w:rsidR="008004B1" w:rsidRDefault="008004B1">
      <w:pP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54C44634" w14:textId="77777777" w:rsidR="008004B1" w:rsidRDefault="008004B1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8C62B62" w14:textId="77777777" w:rsidR="008004B1" w:rsidRDefault="00000000">
      <w:pPr>
        <w:spacing w:after="0" w:line="240" w:lineRule="auto"/>
        <w:rPr>
          <w:rFonts w:ascii="Arial" w:eastAsia="Arial" w:hAnsi="Arial" w:cs="Arial"/>
          <w:b/>
          <w:bCs/>
          <w:color w:val="C0504D"/>
          <w:sz w:val="20"/>
          <w:szCs w:val="20"/>
        </w:rPr>
      </w:pPr>
      <w:r>
        <w:rPr>
          <w:rFonts w:ascii="Arial" w:eastAsia="Arial" w:hAnsi="Arial" w:cs="Arial"/>
          <w:b/>
          <w:bCs/>
          <w:color w:val="C0504D"/>
          <w:sz w:val="20"/>
          <w:szCs w:val="20"/>
        </w:rPr>
        <w:t>ITINERARIO:</w:t>
      </w:r>
    </w:p>
    <w:p w14:paraId="357B170F" w14:textId="77777777" w:rsidR="008004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 xml:space="preserve">Dia 1: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Búzios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Recepción en la salida del vuelo y traslado hasta el hotel escogido. Check in y alojamiento. Tarde y noche libres para actividades personales.</w:t>
      </w:r>
    </w:p>
    <w:p w14:paraId="4E3066BA" w14:textId="77777777" w:rsidR="008004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 xml:space="preserve">Dia 2: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Búzios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Desayuno. Tour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trolley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o de Escuna. Tarde y noche libre para actividades personales.</w:t>
      </w:r>
    </w:p>
    <w:p w14:paraId="31E1C3F7" w14:textId="77777777" w:rsidR="008004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 xml:space="preserve">Dia 3: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Búzios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/ Rio.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Desayuno. Traslado desde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Buzios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hacia Rio de Janeiro. Tarde y noche libres para actividades personales.</w:t>
      </w:r>
    </w:p>
    <w:p w14:paraId="3D279EC4" w14:textId="77777777" w:rsidR="008004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 xml:space="preserve">Dia 4: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Rio de Janeiro.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Desayuno. Tour corcovado, pan de azúcar,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city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tour y almuerzo sin bebidas. Noche libre para actividades personales.</w:t>
      </w:r>
    </w:p>
    <w:p w14:paraId="34029C59" w14:textId="77777777" w:rsidR="008004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 xml:space="preserve">Dia 5: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Desayuno.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Día libre para actividades personales.</w:t>
      </w:r>
    </w:p>
    <w:p w14:paraId="6334BF52" w14:textId="77777777" w:rsidR="008004B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 xml:space="preserve">Dia 6: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Rio de Janeiro.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Desayuno. Check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out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y traslado hasta el aeropuerto.</w:t>
      </w:r>
    </w:p>
    <w:p w14:paraId="799CA772" w14:textId="77777777" w:rsidR="008004B1" w:rsidRDefault="008004B1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9D0A785" w14:textId="77777777" w:rsidR="008004B1" w:rsidRDefault="00000000">
      <w:pPr>
        <w:spacing w:after="0" w:line="240" w:lineRule="auto"/>
        <w:rPr>
          <w:rFonts w:ascii="Arial" w:eastAsia="Arial" w:hAnsi="Arial" w:cs="Arial"/>
          <w:color w:val="000000"/>
          <w:sz w:val="18"/>
          <w:szCs w:val="18"/>
          <w:highlight w:val="white"/>
        </w:rPr>
      </w:pPr>
      <w:r>
        <w:rPr>
          <w:rFonts w:ascii="Arial" w:eastAsia="Arial" w:hAnsi="Arial" w:cs="Arial"/>
          <w:color w:val="000000"/>
          <w:sz w:val="18"/>
          <w:szCs w:val="18"/>
          <w:highlight w:val="white"/>
        </w:rPr>
        <w:t>Precio por persona en USD:</w:t>
      </w:r>
    </w:p>
    <w:tbl>
      <w:tblPr>
        <w:tblW w:w="10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620"/>
        <w:gridCol w:w="460"/>
        <w:gridCol w:w="620"/>
        <w:gridCol w:w="460"/>
        <w:gridCol w:w="620"/>
        <w:gridCol w:w="460"/>
        <w:gridCol w:w="2680"/>
      </w:tblGrid>
      <w:tr w:rsidR="009D73BE" w:rsidRPr="009D73BE" w14:paraId="0422AE9A" w14:textId="77777777" w:rsidTr="009D73BE">
        <w:trPr>
          <w:trHeight w:val="255"/>
        </w:trPr>
        <w:tc>
          <w:tcPr>
            <w:tcW w:w="4460" w:type="dxa"/>
            <w:tcBorders>
              <w:top w:val="single" w:sz="4" w:space="0" w:color="0066CC"/>
              <w:left w:val="single" w:sz="4" w:space="0" w:color="FFFFFF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594AC48B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Hotel</w:t>
            </w:r>
          </w:p>
        </w:tc>
        <w:tc>
          <w:tcPr>
            <w:tcW w:w="62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2462DBB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SGL</w:t>
            </w:r>
          </w:p>
        </w:tc>
        <w:tc>
          <w:tcPr>
            <w:tcW w:w="46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7F94DA4B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n.a</w:t>
            </w:r>
          </w:p>
        </w:tc>
        <w:tc>
          <w:tcPr>
            <w:tcW w:w="62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0C875A06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DBL</w:t>
            </w:r>
          </w:p>
        </w:tc>
        <w:tc>
          <w:tcPr>
            <w:tcW w:w="46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3F954583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n.a</w:t>
            </w:r>
          </w:p>
        </w:tc>
        <w:tc>
          <w:tcPr>
            <w:tcW w:w="62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5C98884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TPL</w:t>
            </w:r>
          </w:p>
        </w:tc>
        <w:tc>
          <w:tcPr>
            <w:tcW w:w="46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62B210B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n.a</w:t>
            </w:r>
          </w:p>
        </w:tc>
        <w:tc>
          <w:tcPr>
            <w:tcW w:w="2680" w:type="dxa"/>
            <w:tcBorders>
              <w:top w:val="single" w:sz="4" w:space="0" w:color="0066CC"/>
              <w:left w:val="nil"/>
              <w:bottom w:val="nil"/>
              <w:right w:val="single" w:sz="4" w:space="0" w:color="FFFFFF"/>
            </w:tcBorders>
            <w:shd w:val="clear" w:color="0066CC" w:fill="0066CC"/>
            <w:noWrap/>
            <w:vAlign w:val="center"/>
            <w:hideMark/>
          </w:tcPr>
          <w:p w14:paraId="6439454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 xml:space="preserve">Vigencia </w:t>
            </w:r>
          </w:p>
        </w:tc>
      </w:tr>
      <w:tr w:rsidR="009D73BE" w:rsidRPr="009D73BE" w14:paraId="2B72F44D" w14:textId="77777777" w:rsidTr="009D73BE">
        <w:trPr>
          <w:trHeight w:val="255"/>
        </w:trPr>
        <w:tc>
          <w:tcPr>
            <w:tcW w:w="4460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90F135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Pousada Bucaneiro/ Copa Sul 3*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825EFC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1003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82D67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139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6B7DA9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706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C086B9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70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FD483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640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BC92E9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60</w:t>
            </w:r>
          </w:p>
        </w:tc>
        <w:tc>
          <w:tcPr>
            <w:tcW w:w="26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0E30CD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Jul 24 - Jul 31/ Set 01 - Dic 20</w:t>
            </w:r>
          </w:p>
        </w:tc>
      </w:tr>
      <w:tr w:rsidR="009D73BE" w:rsidRPr="009D73BE" w14:paraId="25D3E90B" w14:textId="77777777" w:rsidTr="009D73BE">
        <w:trPr>
          <w:trHeight w:val="255"/>
        </w:trPr>
        <w:tc>
          <w:tcPr>
            <w:tcW w:w="4460" w:type="dxa"/>
            <w:vMerge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41300EA" w14:textId="77777777" w:rsidR="009D73BE" w:rsidRPr="009D73BE" w:rsidRDefault="009D73BE" w:rsidP="009D73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171423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961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6C313F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AA100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686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34F99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59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56E53F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A59D39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51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8D466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Ago 01 - Ago 31</w:t>
            </w:r>
          </w:p>
        </w:tc>
      </w:tr>
      <w:tr w:rsidR="009D73BE" w:rsidRPr="009D73BE" w14:paraId="69107FEC" w14:textId="77777777" w:rsidTr="009D73BE">
        <w:trPr>
          <w:trHeight w:val="255"/>
        </w:trPr>
        <w:tc>
          <w:tcPr>
            <w:tcW w:w="44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A000D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 xml:space="preserve">Pousada La Chimere/ Américas Copacabana 4*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4E357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981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966EB60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60C274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695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10AA4B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61C407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2AA370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69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0D01F3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Jul 24 - Jul 31</w:t>
            </w:r>
          </w:p>
        </w:tc>
      </w:tr>
      <w:tr w:rsidR="009D73BE" w:rsidRPr="009D73BE" w14:paraId="3E55F9B8" w14:textId="77777777" w:rsidTr="009D73BE">
        <w:trPr>
          <w:trHeight w:val="255"/>
        </w:trPr>
        <w:tc>
          <w:tcPr>
            <w:tcW w:w="44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90866DD" w14:textId="77777777" w:rsidR="009D73BE" w:rsidRPr="009D73BE" w:rsidRDefault="009D73BE" w:rsidP="009D73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5EF5DE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00B075C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158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2639BA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655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815E3A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089FC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614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E569EF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69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1DBFDB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Ago 01 - Dic 10</w:t>
            </w:r>
          </w:p>
        </w:tc>
      </w:tr>
      <w:tr w:rsidR="009D73BE" w:rsidRPr="009D73BE" w14:paraId="2E997945" w14:textId="77777777" w:rsidTr="009D73BE">
        <w:trPr>
          <w:trHeight w:val="255"/>
        </w:trPr>
        <w:tc>
          <w:tcPr>
            <w:tcW w:w="44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59D46D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Pedra Da Laguna 4*/ Windsor California 4*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836FF23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1405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0E6BBA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249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B8E822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925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AE0F41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8C2594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846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8A6700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109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9E225F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Jul 24 - Jul 31</w:t>
            </w:r>
          </w:p>
        </w:tc>
      </w:tr>
      <w:tr w:rsidR="009D73BE" w:rsidRPr="009D73BE" w14:paraId="5649AD32" w14:textId="77777777" w:rsidTr="009D73BE">
        <w:trPr>
          <w:trHeight w:val="255"/>
        </w:trPr>
        <w:tc>
          <w:tcPr>
            <w:tcW w:w="44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0CE0EFA" w14:textId="77777777" w:rsidR="009D73BE" w:rsidRPr="009D73BE" w:rsidRDefault="009D73BE" w:rsidP="009D73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216E88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1346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9A057C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221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D15B16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940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A02A32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111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7F736B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9D73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PE"/>
              </w:rPr>
              <w:t>860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7B8CA4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96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CF2EF7" w14:textId="77777777" w:rsidR="009D73BE" w:rsidRPr="009D73BE" w:rsidRDefault="009D73BE" w:rsidP="009D7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</w:pPr>
            <w:r w:rsidRPr="009D73BE">
              <w:rPr>
                <w:rFonts w:ascii="Arial" w:eastAsia="Times New Roman" w:hAnsi="Arial" w:cs="Arial"/>
                <w:color w:val="000000"/>
                <w:sz w:val="16"/>
                <w:szCs w:val="16"/>
                <w:lang w:val="es-PE"/>
              </w:rPr>
              <w:t>Ago 01 - Dic 14</w:t>
            </w:r>
          </w:p>
        </w:tc>
      </w:tr>
    </w:tbl>
    <w:p w14:paraId="48D98607" w14:textId="77777777" w:rsidR="008004B1" w:rsidRDefault="008004B1">
      <w:pPr>
        <w:spacing w:after="0" w:line="240" w:lineRule="auto"/>
        <w:rPr>
          <w:rFonts w:ascii="Arial" w:eastAsia="Arial" w:hAnsi="Arial" w:cs="Arial"/>
          <w:color w:val="000000"/>
          <w:sz w:val="18"/>
          <w:szCs w:val="18"/>
          <w:highlight w:val="white"/>
        </w:rPr>
      </w:pPr>
    </w:p>
    <w:p w14:paraId="5BF78432" w14:textId="77777777" w:rsidR="008004B1" w:rsidRDefault="008004B1">
      <w:pPr>
        <w:spacing w:after="0" w:line="240" w:lineRule="auto"/>
        <w:rPr>
          <w:rFonts w:ascii="Arial" w:eastAsia="Arial" w:hAnsi="Arial" w:cs="Arial"/>
          <w:color w:val="000000"/>
          <w:sz w:val="18"/>
          <w:szCs w:val="18"/>
          <w:highlight w:val="white"/>
        </w:rPr>
      </w:pPr>
    </w:p>
    <w:p w14:paraId="41976135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E36C09"/>
        </w:rPr>
      </w:pPr>
      <w:r>
        <w:rPr>
          <w:rFonts w:ascii="Arial" w:eastAsia="Arial" w:hAnsi="Arial" w:cs="Arial"/>
          <w:b/>
          <w:bCs/>
          <w:color w:val="E36C09"/>
        </w:rPr>
        <w:t>Información general:</w:t>
      </w:r>
    </w:p>
    <w:p w14:paraId="67790F6F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C00000"/>
          <w:sz w:val="18"/>
          <w:szCs w:val="18"/>
        </w:rPr>
        <w:t>Programa válido para reservar hasta 15 diciembre 2026</w:t>
      </w:r>
    </w:p>
    <w:p w14:paraId="740625D5" w14:textId="77777777" w:rsidR="009D73BE" w:rsidRPr="009D73BE" w:rsidRDefault="009D73BE" w:rsidP="009D73B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s-PE"/>
        </w:rPr>
      </w:pPr>
      <w:r w:rsidRPr="009D73BE">
        <w:rPr>
          <w:rFonts w:ascii="Arial" w:eastAsia="Times New Roman" w:hAnsi="Arial" w:cs="Arial"/>
          <w:color w:val="000000"/>
          <w:sz w:val="20"/>
          <w:szCs w:val="20"/>
          <w:lang w:val="es-PE"/>
        </w:rPr>
        <w:t>Mínimo 02 pasajeros. Aplica suplemento por pasajero viajando solo.</w:t>
      </w:r>
    </w:p>
    <w:p w14:paraId="27B22901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Noches adicionales pertenecen 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Buzios</w:t>
      </w:r>
      <w:proofErr w:type="spellEnd"/>
    </w:p>
    <w:p w14:paraId="78DBD7F0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Las habitaciones triples, son normalmente dobles con una cama adicional.</w:t>
      </w:r>
    </w:p>
    <w:p w14:paraId="24F80475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Tarifas noches adicionales de Rio Consultar</w:t>
      </w:r>
    </w:p>
    <w:p w14:paraId="59CFB021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Sujeto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black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out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dates</w:t>
      </w:r>
    </w:p>
    <w:p w14:paraId="0FA4C19A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C00000"/>
          <w:sz w:val="18"/>
          <w:szCs w:val="18"/>
        </w:rPr>
        <w:t>Política de Niños consultar</w:t>
      </w:r>
    </w:p>
    <w:p w14:paraId="3EA3DBBB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color w:val="000000"/>
          <w:sz w:val="18"/>
          <w:szCs w:val="18"/>
        </w:rPr>
        <w:t>orários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de servicio compartido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Búzios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14:paraId="2F3163E9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Salidas desde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Búzios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hasta aeropuertos GIG o SDU: 02:00 | 04:00 | 06:00 | 09:00 | 11:00 | 14:00 | 20:00 | 22:00</w:t>
      </w:r>
    </w:p>
    <w:p w14:paraId="14D2A65B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Salida desde los aeropuertos GIG o SDU hasta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Buzios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 08:30 | 10:30 | 13:30 | 17:30 | 20:30 | 23:00 | 01:30 | 03:30</w:t>
      </w:r>
    </w:p>
    <w:p w14:paraId="7044BA30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Salida desde los hoteles de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Buzios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hasta los hoteles en Rio de Janeiro: 09:00</w:t>
      </w:r>
    </w:p>
    <w:p w14:paraId="17A7A812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Salida desde los hoteles en Rio de Janeiro hasta los hoteles en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Buzios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: entre 07:00 y 10:00 de la mañana.</w:t>
      </w:r>
    </w:p>
    <w:p w14:paraId="15E76BEB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C00000"/>
          <w:sz w:val="18"/>
          <w:szCs w:val="18"/>
        </w:rPr>
        <w:t>Referente a los horarios de las Excursiones en Servicio Regular</w:t>
      </w:r>
    </w:p>
    <w:p w14:paraId="6A23E4BE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"Se informa que el punto de encuentro para las excursiones es la Recepción del hotel. Los Pasajeros que no se presenten en la recepción al horario marcado, la empresa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asumirá que los mismo han desistido del tour. &gt; No correspondiendo Reintegro alguno, ni reclamos posteriores."</w:t>
      </w:r>
    </w:p>
    <w:p w14:paraId="7E0B4D13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C00000"/>
          <w:sz w:val="18"/>
          <w:szCs w:val="18"/>
        </w:rPr>
        <w:t>En las Excursiones Regulares:</w:t>
      </w:r>
    </w:p>
    <w:p w14:paraId="1298BC01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"Nos reservamos el derecho de designar los días y horarios en que el pasajero realizara las mismas, ya que debemos tener en cuenta diferentes factores, Hotel donde</w:t>
      </w:r>
    </w:p>
    <w:p w14:paraId="08712DA3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se aloja, Aduanas, Migraciones, Clima, Condiciones de los Vuelos, etc. Por lo tanto, no es posible que el pasajero llegue a Rio de Janeiro con itinerario designado"</w:t>
      </w:r>
    </w:p>
    <w:p w14:paraId="78F06D53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C00000"/>
          <w:sz w:val="18"/>
          <w:szCs w:val="18"/>
        </w:rPr>
        <w:t>Condiciones de Alteración de Las Excursiones:</w:t>
      </w:r>
    </w:p>
    <w:p w14:paraId="3A9F0250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"El operador se reserva el derecho de alterar y/o modificar el orden del recorrido, fundado en la necesidad de brindar un mejor servicio, causa o fuerza mayor, o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reemplazar excursiones cuando las circunstancia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asi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lo requieran, sin alterar las prestaciones contratadas"</w:t>
      </w:r>
    </w:p>
    <w:p w14:paraId="012885F7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Tarifa no reembolsable, no endosable e intransferible.</w:t>
      </w:r>
    </w:p>
    <w:p w14:paraId="0AA8127A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 xml:space="preserve">Precios no válidos para fechas de Carnaval, Semana Santa, Feriados, fin de semana largo, fechas importantes,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tiradentes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, </w:t>
      </w:r>
      <w:r>
        <w:rPr>
          <w:rFonts w:ascii="Arial" w:eastAsia="Arial" w:hAnsi="Arial" w:cs="Arial"/>
          <w:sz w:val="18"/>
          <w:szCs w:val="18"/>
        </w:rPr>
        <w:t>día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del trabajador, congresos, eventos especiales, navidad, etc.</w:t>
      </w:r>
    </w:p>
    <w:p w14:paraId="6CD97935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Precios sujetos a cambio sin previo aviso</w:t>
      </w:r>
    </w:p>
    <w:p w14:paraId="6E0BD602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Tarifa por pasajero en base a dólares americanos, se aceptan pagos en SOLES según tipo de cambio del día.</w:t>
      </w:r>
    </w:p>
    <w:p w14:paraId="571DF499" w14:textId="77777777" w:rsidR="008004B1" w:rsidRDefault="00000000">
      <w:pPr>
        <w:spacing w:after="0" w:line="240" w:lineRule="auto"/>
        <w:jc w:val="both"/>
        <w:rPr>
          <w:rFonts w:ascii="Arial" w:eastAsia="Arial" w:hAnsi="Arial" w:cs="Arial"/>
          <w:color w:val="C0000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0"/>
          <w:szCs w:val="20"/>
        </w:rPr>
        <w:t>ADICIONALES:</w:t>
      </w:r>
    </w:p>
    <w:p w14:paraId="333D84BF" w14:textId="1EDDD6F2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Vuelo de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Helicoptero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por 6 a 7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minutos  (</w:t>
      </w:r>
      <w:proofErr w:type="gram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extensión Pan de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Azucar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) (SIB):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US$ 1</w:t>
      </w:r>
      <w:r w:rsidR="009D73BE">
        <w:rPr>
          <w:rFonts w:ascii="Arial" w:eastAsia="Arial" w:hAnsi="Arial" w:cs="Arial"/>
          <w:color w:val="000000"/>
          <w:sz w:val="20"/>
          <w:szCs w:val="20"/>
        </w:rPr>
        <w:t>44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Mínimo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 04 pasajeros</w:t>
      </w:r>
    </w:p>
    <w:p w14:paraId="5A1A7431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H/D City Tour Histórico (SIB):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US$ 47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Martes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y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Viernes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- Mínimo 03 pasajeros.</w:t>
      </w:r>
    </w:p>
    <w:p w14:paraId="43E86FB7" w14:textId="7777777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H/D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AquaRio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+ Yup Star + Boulevard Olímpico (SIB):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US$ 85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Jueves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y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Sábado</w:t>
      </w:r>
      <w:proofErr w:type="gramEnd"/>
    </w:p>
    <w:p w14:paraId="4712993F" w14:textId="6E24F5B7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H/D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Maracana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tour (SIB)</w:t>
      </w:r>
      <w:r>
        <w:rPr>
          <w:rFonts w:ascii="Arial" w:eastAsia="Arial" w:hAnsi="Arial" w:cs="Arial"/>
          <w:color w:val="000000"/>
          <w:sz w:val="20"/>
          <w:szCs w:val="20"/>
        </w:rPr>
        <w:t>: US$ 4</w:t>
      </w:r>
      <w:r w:rsidR="009D73BE">
        <w:rPr>
          <w:rFonts w:ascii="Arial" w:eastAsia="Arial" w:hAnsi="Arial" w:cs="Arial"/>
          <w:color w:val="000000"/>
          <w:sz w:val="20"/>
          <w:szCs w:val="20"/>
        </w:rPr>
        <w:t>7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Jueves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y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Sábados</w:t>
      </w:r>
      <w:proofErr w:type="gramEnd"/>
    </w:p>
    <w:p w14:paraId="1098F160" w14:textId="77777777" w:rsidR="009D73BE" w:rsidRPr="009D73BE" w:rsidRDefault="009D73BE" w:rsidP="009D73B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PE"/>
        </w:rPr>
      </w:pPr>
      <w:r w:rsidRPr="009D73BE">
        <w:rPr>
          <w:rFonts w:ascii="Arial" w:eastAsia="Times New Roman" w:hAnsi="Arial" w:cs="Arial"/>
          <w:b/>
          <w:bCs/>
          <w:color w:val="000000"/>
          <w:sz w:val="20"/>
          <w:szCs w:val="20"/>
          <w:lang w:val="es-PE"/>
        </w:rPr>
        <w:t xml:space="preserve">Vuelo Asa Delta + Transporte + Seguro Isib):  </w:t>
      </w:r>
      <w:r w:rsidRPr="009D73BE">
        <w:rPr>
          <w:rFonts w:ascii="Arial" w:eastAsia="Times New Roman" w:hAnsi="Arial" w:cs="Arial"/>
          <w:color w:val="000000"/>
          <w:sz w:val="20"/>
          <w:szCs w:val="20"/>
          <w:lang w:val="es-PE"/>
        </w:rPr>
        <w:t>US$ 324 Mínimo 03 pasajeros.</w:t>
      </w:r>
    </w:p>
    <w:p w14:paraId="1184BAF6" w14:textId="37595A31" w:rsidR="008004B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FERIADOS &amp; EVENTOS 2026: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CARNAVAL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13/02 a 18/02/2026 / 20 a 22/02/2026/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SEMANA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SANTA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03 a 05/04/2026 /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TIRADENTES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:18 a 21/04/2026/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Dia do </w:t>
      </w:r>
      <w:proofErr w:type="spellStart"/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Trabalho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01 a 03/05/2026 /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CORPUS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CHRIST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04 a 10/06/2026 /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Independência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do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Brasil 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04 a 08/09/2026/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Nossa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Senhora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Aparecida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 a 13/10/2026 / </w:t>
      </w:r>
      <w:r w:rsidR="009D73BE">
        <w:rPr>
          <w:rFonts w:ascii="Arial" w:eastAsia="Arial" w:hAnsi="Arial" w:cs="Arial"/>
          <w:b/>
          <w:bCs/>
          <w:color w:val="000000"/>
          <w:sz w:val="20"/>
          <w:szCs w:val="20"/>
        </w:rPr>
        <w:t>Finados: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02 a 08/11/2026 /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DIA NACIONAL DE ZUMBI E DA CONSCIÊNCIA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NEGRA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20 a 23/11/2026/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Natal :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24 a 28/12/2026</w:t>
      </w:r>
      <w:r>
        <w:rPr>
          <w:rFonts w:ascii="AppleSystemUIFont" w:eastAsia="AppleSystemUIFont" w:hAnsi="AppleSystemUIFont" w:cs="AppleSystemUIFont"/>
          <w:color w:val="000000"/>
          <w:sz w:val="26"/>
          <w:szCs w:val="26"/>
        </w:rPr>
        <w:t>.</w:t>
      </w:r>
    </w:p>
    <w:p w14:paraId="2C052ADD" w14:textId="77777777" w:rsidR="008004B1" w:rsidRDefault="008004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14:paraId="7F2CA2C4" w14:textId="77777777" w:rsidR="008004B1" w:rsidRDefault="008004B1" w:rsidP="009D73B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6E6D2F83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E36C0A"/>
          <w:sz w:val="24"/>
          <w:szCs w:val="24"/>
        </w:rPr>
        <w:t>MATERIAL DE USO EXCLUSIVO PARA AGENCIAS DE VIAJES</w:t>
      </w:r>
    </w:p>
    <w:p w14:paraId="6DC4AD99" w14:textId="77777777" w:rsidR="008004B1" w:rsidRDefault="00000000">
      <w:pPr>
        <w:shd w:val="clear" w:color="auto" w:fill="FFFFFF"/>
        <w:spacing w:before="120" w:after="120"/>
        <w:rPr>
          <w:rFonts w:ascii="Helvetica Neue" w:eastAsia="Helvetica Neue" w:hAnsi="Helvetica Neue" w:cs="Helvetica Neue"/>
          <w:color w:val="000000"/>
          <w:sz w:val="18"/>
          <w:szCs w:val="18"/>
        </w:rPr>
      </w:pPr>
      <w:r>
        <w:rPr>
          <w:rFonts w:ascii="Helvetica Neue" w:eastAsia="Helvetica Neue" w:hAnsi="Helvetica Neue" w:cs="Helvetica Neue"/>
          <w:color w:val="000000"/>
          <w:sz w:val="18"/>
          <w:szCs w:val="18"/>
        </w:rPr>
        <w:t> </w:t>
      </w:r>
    </w:p>
    <w:p w14:paraId="2D44ADE9" w14:textId="77777777" w:rsidR="008004B1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sectPr w:rsidR="008004B1">
      <w:pgSz w:w="12240" w:h="15840"/>
      <w:pgMar w:top="426" w:right="900" w:bottom="568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68B385D0-CE8E-824C-A6B0-CC9BA69014A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CECF6D86-7331-2E4F-8AE7-C812563E463F}"/>
    <w:embedBold r:id="rId4" w:fontKey="{95AABE57-935B-CB4C-A95E-E767A9183B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943D5A6-DBAE-4B4E-8121-1205F86B2029}"/>
    <w:embedBold r:id="rId6" w:fontKey="{29F75469-115B-F14D-8056-DDF6658A38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F3CA0B8-9307-3146-A909-78F5E040DCEF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8" w:fontKey="{E7013235-40BA-F844-B5DB-C0A70C0FB655}"/>
    <w:embedBold r:id="rId9" w:fontKey="{46559B46-8001-B749-A323-E84EBDC13E8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AEC34CAA-ACCF-4C4C-AFEA-D88796063811}"/>
    <w:embedBold r:id="rId11" w:fontKey="{F08EA2DC-14ED-0348-8684-8ECEBD3C8610}"/>
  </w:font>
  <w:font w:name="AppleSystemUIFont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3E77D6C1-368C-1B4C-A77A-B73A9942A17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C5AA1"/>
    <w:multiLevelType w:val="multilevel"/>
    <w:tmpl w:val="A6E04B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4B11A9"/>
    <w:multiLevelType w:val="multilevel"/>
    <w:tmpl w:val="A6E04B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C04E45"/>
    <w:multiLevelType w:val="multilevel"/>
    <w:tmpl w:val="A6E04B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57368055">
    <w:abstractNumId w:val="2"/>
  </w:num>
  <w:num w:numId="2" w16cid:durableId="13386732">
    <w:abstractNumId w:val="0"/>
  </w:num>
  <w:num w:numId="3" w16cid:durableId="874292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4B1"/>
    <w:rsid w:val="008004B1"/>
    <w:rsid w:val="009D73BE"/>
    <w:rsid w:val="00D64522"/>
    <w:rsid w:val="00E96B8E"/>
    <w:rsid w:val="00F3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1CA797E"/>
  <w15:docId w15:val="{6A3E963F-96B5-AF44-B2DC-A28C1362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A1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uerte">
    <w:name w:val="Strong"/>
    <w:basedOn w:val="Fuentedeprrafopredeter"/>
    <w:uiPriority w:val="22"/>
    <w:qFormat/>
    <w:rsid w:val="001A18C7"/>
    <w:rPr>
      <w:b/>
      <w:bCs/>
    </w:rPr>
  </w:style>
  <w:style w:type="paragraph" w:styleId="Prrafodelista">
    <w:name w:val="List Paragraph"/>
    <w:basedOn w:val="Normal"/>
    <w:uiPriority w:val="34"/>
    <w:qFormat/>
    <w:rsid w:val="001A18C7"/>
    <w:pPr>
      <w:ind w:left="720"/>
      <w:contextualSpacing/>
    </w:pPr>
  </w:style>
  <w:style w:type="paragraph" w:styleId="Sinespaciado">
    <w:name w:val="No Spacing"/>
    <w:uiPriority w:val="1"/>
    <w:qFormat/>
    <w:rsid w:val="0067139B"/>
    <w:pPr>
      <w:spacing w:after="0" w:line="240" w:lineRule="auto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j8phes00xN3kZyyhUVkk5eLvWQ==">CgMxLjA4AHIhMXUwOEliRkkxYy1PRXBRSUNNZzJYRm8xdmNIdUoxWWE3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822</Words>
  <Characters>3976</Characters>
  <Application>Microsoft Office Word</Application>
  <DocSecurity>0</DocSecurity>
  <Lines>81</Lines>
  <Paragraphs>63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NASSAR</dc:creator>
  <cp:lastModifiedBy>Johnny Franco Otoya</cp:lastModifiedBy>
  <cp:revision>3</cp:revision>
  <dcterms:created xsi:type="dcterms:W3CDTF">2021-10-27T21:10:00Z</dcterms:created>
  <dcterms:modified xsi:type="dcterms:W3CDTF">2026-07-24T17:28:00Z</dcterms:modified>
</cp:coreProperties>
</file>