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AF5D89E" w:rsidR="00A31DF3" w:rsidRDefault="009353C5">
      <w:pPr>
        <w:pBdr>
          <w:top w:val="nil"/>
          <w:left w:val="nil"/>
          <w:bottom w:val="nil"/>
          <w:right w:val="nil"/>
          <w:between w:val="nil"/>
        </w:pBdr>
        <w:ind w:left="4" w:hanging="6"/>
        <w:jc w:val="center"/>
        <w:rPr>
          <w:rFonts w:ascii="Arial Black" w:eastAsia="Arial Black" w:hAnsi="Arial Black" w:cs="Arial Black"/>
          <w:color w:val="002060"/>
          <w:sz w:val="60"/>
          <w:szCs w:val="60"/>
        </w:rPr>
      </w:pPr>
      <w:r>
        <w:rPr>
          <w:rFonts w:ascii="Arial Black" w:eastAsia="Arial Black" w:hAnsi="Arial Black" w:cs="Arial Black"/>
          <w:b/>
          <w:color w:val="002060"/>
          <w:sz w:val="60"/>
          <w:szCs w:val="60"/>
        </w:rPr>
        <w:t xml:space="preserve">HOTELES BARCELO </w:t>
      </w:r>
    </w:p>
    <w:p w14:paraId="00000002" w14:textId="77777777" w:rsidR="00A31DF3" w:rsidRDefault="009353C5">
      <w:pPr>
        <w:pBdr>
          <w:top w:val="nil"/>
          <w:left w:val="nil"/>
          <w:bottom w:val="nil"/>
          <w:right w:val="nil"/>
          <w:between w:val="nil"/>
        </w:pBdr>
        <w:ind w:left="4" w:hanging="6"/>
        <w:jc w:val="center"/>
        <w:rPr>
          <w:rFonts w:ascii="Arial Black" w:eastAsia="Arial Black" w:hAnsi="Arial Black" w:cs="Arial Black"/>
          <w:color w:val="002060"/>
          <w:sz w:val="60"/>
          <w:szCs w:val="60"/>
        </w:rPr>
      </w:pPr>
      <w:r>
        <w:rPr>
          <w:rFonts w:ascii="Arial Black" w:eastAsia="Arial Black" w:hAnsi="Arial Black" w:cs="Arial Black"/>
          <w:b/>
          <w:color w:val="002060"/>
          <w:sz w:val="60"/>
          <w:szCs w:val="60"/>
        </w:rPr>
        <w:t xml:space="preserve">CANCÚN - RIVIERA MAYA </w:t>
      </w:r>
    </w:p>
    <w:p w14:paraId="00000003" w14:textId="7F2C4295" w:rsidR="00A31DF3" w:rsidRDefault="009353C5">
      <w:pPr>
        <w:ind w:left="1" w:hanging="3"/>
        <w:jc w:val="center"/>
        <w:rPr>
          <w:rFonts w:ascii="Arial Black" w:eastAsia="Arial Black" w:hAnsi="Arial Black" w:cs="Arial Black"/>
          <w:color w:val="003366"/>
          <w:sz w:val="30"/>
          <w:szCs w:val="30"/>
        </w:rPr>
      </w:pPr>
      <w:r>
        <w:rPr>
          <w:rFonts w:ascii="Arial Black" w:eastAsia="Arial Black" w:hAnsi="Arial Black" w:cs="Arial Black"/>
          <w:b/>
          <w:color w:val="003366"/>
          <w:sz w:val="30"/>
          <w:szCs w:val="30"/>
        </w:rPr>
        <w:t>Solo Servicios 202</w:t>
      </w:r>
      <w:r w:rsidR="008C390C">
        <w:rPr>
          <w:rFonts w:ascii="Arial Black" w:eastAsia="Arial Black" w:hAnsi="Arial Black" w:cs="Arial Black"/>
          <w:b/>
          <w:color w:val="003366"/>
          <w:sz w:val="30"/>
          <w:szCs w:val="30"/>
        </w:rPr>
        <w:t>6</w:t>
      </w:r>
      <w:r>
        <w:rPr>
          <w:rFonts w:ascii="Arial Black" w:eastAsia="Arial Black" w:hAnsi="Arial Black" w:cs="Arial Black"/>
          <w:b/>
          <w:color w:val="003366"/>
          <w:sz w:val="30"/>
          <w:szCs w:val="30"/>
        </w:rPr>
        <w:t xml:space="preserve"> (04 Días - 03 Noches)</w:t>
      </w:r>
    </w:p>
    <w:p w14:paraId="00000004" w14:textId="77777777" w:rsidR="00A31DF3" w:rsidRDefault="00A31DF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</w:p>
    <w:p w14:paraId="00000006" w14:textId="77777777" w:rsidR="00A31DF3" w:rsidRDefault="009353C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Programa Incluye:</w:t>
      </w:r>
    </w:p>
    <w:p w14:paraId="00000007" w14:textId="77777777" w:rsidR="00A31DF3" w:rsidRPr="008266BB" w:rsidRDefault="009353C5" w:rsidP="008266B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266BB">
        <w:rPr>
          <w:rFonts w:ascii="Arial" w:eastAsia="Arial" w:hAnsi="Arial" w:cs="Arial"/>
          <w:color w:val="000000"/>
          <w:sz w:val="20"/>
          <w:szCs w:val="20"/>
        </w:rPr>
        <w:t>Traslado aeropuerto / hotel / aeropuerto.</w:t>
      </w:r>
    </w:p>
    <w:p w14:paraId="00000008" w14:textId="77777777" w:rsidR="00A31DF3" w:rsidRPr="008266BB" w:rsidRDefault="009353C5" w:rsidP="008266B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266BB">
        <w:rPr>
          <w:rFonts w:ascii="Arial" w:eastAsia="Arial" w:hAnsi="Arial" w:cs="Arial"/>
          <w:b/>
          <w:color w:val="000000"/>
          <w:sz w:val="20"/>
          <w:szCs w:val="20"/>
        </w:rPr>
        <w:t>03 noches de alojamiento.</w:t>
      </w:r>
    </w:p>
    <w:p w14:paraId="00000009" w14:textId="77777777" w:rsidR="00A31DF3" w:rsidRPr="008266BB" w:rsidRDefault="009353C5" w:rsidP="008266B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266BB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0000000A" w14:textId="77777777" w:rsidR="00A31DF3" w:rsidRPr="008266BB" w:rsidRDefault="009353C5" w:rsidP="008266B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266BB"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0000000B" w14:textId="77777777" w:rsidR="00A31DF3" w:rsidRDefault="009353C5">
      <w:pPr>
        <w:ind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000000C" w14:textId="77777777" w:rsidR="00A31DF3" w:rsidRDefault="00A31DF3">
      <w:pPr>
        <w:ind w:hanging="2"/>
        <w:rPr>
          <w:rFonts w:ascii="Arial" w:eastAsia="Arial" w:hAnsi="Arial" w:cs="Arial"/>
          <w:sz w:val="16"/>
          <w:szCs w:val="16"/>
        </w:rPr>
      </w:pPr>
    </w:p>
    <w:p w14:paraId="54A08395" w14:textId="3EE6F7B9" w:rsidR="000B7135" w:rsidRDefault="009353C5" w:rsidP="00B4152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pasajero en USD:</w:t>
      </w:r>
    </w:p>
    <w:tbl>
      <w:tblPr>
        <w:tblW w:w="9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640"/>
        <w:gridCol w:w="420"/>
        <w:gridCol w:w="520"/>
        <w:gridCol w:w="500"/>
        <w:gridCol w:w="520"/>
        <w:gridCol w:w="420"/>
        <w:gridCol w:w="539"/>
        <w:gridCol w:w="583"/>
        <w:gridCol w:w="1600"/>
      </w:tblGrid>
      <w:tr w:rsidR="00B17488" w14:paraId="238A7EB4" w14:textId="77777777" w:rsidTr="00B17488">
        <w:trPr>
          <w:trHeight w:val="255"/>
        </w:trPr>
        <w:tc>
          <w:tcPr>
            <w:tcW w:w="34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9831E32" w14:textId="77777777" w:rsidR="00B17488" w:rsidRDefault="00B1748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62A53E3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4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0E0D845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</w:p>
        </w:tc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CD5C0BB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5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F4FB4E7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</w:p>
        </w:tc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FDBDC35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4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09BB25F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</w:p>
        </w:tc>
        <w:tc>
          <w:tcPr>
            <w:tcW w:w="53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016CD8B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</w:p>
        </w:tc>
        <w:tc>
          <w:tcPr>
            <w:tcW w:w="58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5D7F79C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</w:p>
        </w:tc>
        <w:tc>
          <w:tcPr>
            <w:tcW w:w="16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942D24C" w14:textId="064187C9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Vigencia 202</w:t>
            </w:r>
            <w:r w:rsidR="00505C78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</w:t>
            </w:r>
          </w:p>
        </w:tc>
      </w:tr>
      <w:tr w:rsidR="00B17488" w14:paraId="3E33E3EE" w14:textId="77777777" w:rsidTr="00B17488">
        <w:trPr>
          <w:trHeight w:val="260"/>
        </w:trPr>
        <w:tc>
          <w:tcPr>
            <w:tcW w:w="344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2B7F88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Barceló Maya Grand Resort</w:t>
            </w:r>
          </w:p>
        </w:tc>
        <w:tc>
          <w:tcPr>
            <w:tcW w:w="6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C84A78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960</w:t>
            </w:r>
          </w:p>
        </w:tc>
        <w:tc>
          <w:tcPr>
            <w:tcW w:w="4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DD8AB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1EDC34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615</w:t>
            </w:r>
          </w:p>
        </w:tc>
        <w:tc>
          <w:tcPr>
            <w:tcW w:w="5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F2954D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567FB8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576</w:t>
            </w:r>
          </w:p>
        </w:tc>
        <w:tc>
          <w:tcPr>
            <w:tcW w:w="4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6E7A08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3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4C439F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583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CB05E1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6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AD376C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05 - Ene 31</w:t>
            </w:r>
          </w:p>
        </w:tc>
      </w:tr>
      <w:tr w:rsidR="00B17488" w14:paraId="1F661A6D" w14:textId="77777777" w:rsidTr="00B17488">
        <w:trPr>
          <w:trHeight w:val="260"/>
        </w:trPr>
        <w:tc>
          <w:tcPr>
            <w:tcW w:w="34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7BBF60E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DB53B3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26C0F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C65DEA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0D8FB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4FDBD8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B197F4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1F451B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AB0901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85504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Abr 11</w:t>
            </w:r>
          </w:p>
        </w:tc>
      </w:tr>
      <w:tr w:rsidR="00B17488" w14:paraId="156A5995" w14:textId="77777777" w:rsidTr="00B17488">
        <w:trPr>
          <w:trHeight w:val="260"/>
        </w:trPr>
        <w:tc>
          <w:tcPr>
            <w:tcW w:w="34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B107E86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D293A0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763CC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05E44C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14212F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49DF5D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0AE41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DC9F51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D8CE59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712A2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12 - Abr 30</w:t>
            </w:r>
          </w:p>
        </w:tc>
      </w:tr>
      <w:tr w:rsidR="00B17488" w14:paraId="72CB811E" w14:textId="77777777" w:rsidTr="00B17488">
        <w:trPr>
          <w:trHeight w:val="260"/>
        </w:trPr>
        <w:tc>
          <w:tcPr>
            <w:tcW w:w="34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BFB6CF1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8F1BC9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29DDBC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2C6ED4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A4ACAF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817E2F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D284ED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424641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8DCA08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8C8B5E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30</w:t>
            </w:r>
          </w:p>
        </w:tc>
      </w:tr>
      <w:tr w:rsidR="00B17488" w14:paraId="37A0F3DA" w14:textId="77777777" w:rsidTr="00B17488">
        <w:trPr>
          <w:trHeight w:val="260"/>
        </w:trPr>
        <w:tc>
          <w:tcPr>
            <w:tcW w:w="34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425524A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D29410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86DF9C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3D4D8D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D4C0AA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EFF434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783C70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B394D2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60E0A1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965E00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22</w:t>
            </w:r>
          </w:p>
        </w:tc>
      </w:tr>
      <w:tr w:rsidR="00B17488" w14:paraId="6FC296AA" w14:textId="77777777" w:rsidTr="00B17488">
        <w:trPr>
          <w:trHeight w:val="260"/>
        </w:trPr>
        <w:tc>
          <w:tcPr>
            <w:tcW w:w="34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4B7C178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85F92E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B5125C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8E1330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82E204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259B87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CC6F5A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D872FE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C01C97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15AE0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23 - Oct 31</w:t>
            </w:r>
          </w:p>
        </w:tc>
      </w:tr>
      <w:tr w:rsidR="00B17488" w14:paraId="3980795F" w14:textId="77777777" w:rsidTr="00B17488">
        <w:trPr>
          <w:trHeight w:val="260"/>
        </w:trPr>
        <w:tc>
          <w:tcPr>
            <w:tcW w:w="34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71ADA37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323D61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69A46E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D5E2E9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6EBB0C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0A69E4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8D21F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5C441E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ADE865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B95F0E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22</w:t>
            </w:r>
          </w:p>
        </w:tc>
      </w:tr>
      <w:tr w:rsidR="00B17488" w14:paraId="6D07C232" w14:textId="77777777" w:rsidTr="00B17488">
        <w:trPr>
          <w:trHeight w:val="260"/>
        </w:trPr>
        <w:tc>
          <w:tcPr>
            <w:tcW w:w="34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BD10D3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Barceló Maya Palace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3B23ED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DE1A8F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ADA329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59331C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0AA37E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2F0F50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6B312E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4A5F45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359E5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05 - Ene 31</w:t>
            </w:r>
          </w:p>
        </w:tc>
      </w:tr>
      <w:tr w:rsidR="00B17488" w14:paraId="356FF9B6" w14:textId="77777777" w:rsidTr="00B17488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DB1F585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24C4D0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9F1CB5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1D079F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BA3D9F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DAD4F4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286676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EFA432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7AD825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C2F64F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Abr 11</w:t>
            </w:r>
          </w:p>
        </w:tc>
      </w:tr>
      <w:tr w:rsidR="00B17488" w14:paraId="4ED19477" w14:textId="77777777" w:rsidTr="00B17488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3CB79C2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0ADB9F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983BED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3FD2C8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861AC5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BDE8C8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982C2E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E3AD49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7BBBCA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DFE7EF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12 - Abr 30</w:t>
            </w:r>
          </w:p>
        </w:tc>
      </w:tr>
      <w:tr w:rsidR="00B17488" w14:paraId="56E15DD8" w14:textId="77777777" w:rsidTr="00B17488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9396E7F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50F31A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8AF4AD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D96E95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742CE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EAC361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561B95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6CF792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62911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647B78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30</w:t>
            </w:r>
          </w:p>
        </w:tc>
      </w:tr>
      <w:tr w:rsidR="00B17488" w14:paraId="3012EE00" w14:textId="77777777" w:rsidTr="00B17488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EDA0A9A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D57556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033157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88D34A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1E7AF2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5F978B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456C1E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516C5A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B68E0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73EB34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22</w:t>
            </w:r>
          </w:p>
        </w:tc>
      </w:tr>
      <w:tr w:rsidR="00B17488" w14:paraId="00935A44" w14:textId="77777777" w:rsidTr="00B17488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141541C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449568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248B73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069E5B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F5F242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5BA8B7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644D0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EC93AA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E98D30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DA5FA1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23 - Oct 31</w:t>
            </w:r>
          </w:p>
        </w:tc>
      </w:tr>
      <w:tr w:rsidR="00B17488" w14:paraId="2E7ABBCF" w14:textId="77777777" w:rsidTr="00B17488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FFA8DB7" w14:textId="77777777" w:rsidR="00B17488" w:rsidRDefault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1B6300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B1BAD9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59EFC7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5049B4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28893C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258C9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8FC690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C15B40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D69764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22</w:t>
            </w:r>
          </w:p>
        </w:tc>
      </w:tr>
      <w:tr w:rsidR="00B17488" w14:paraId="7A77B1F9" w14:textId="77777777" w:rsidTr="00B17488">
        <w:trPr>
          <w:trHeight w:val="260"/>
        </w:trPr>
        <w:tc>
          <w:tcPr>
            <w:tcW w:w="34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83BDEE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Barceló Maya Riviera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1A231D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C1C63B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DEB633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00AA99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9DBB3F" w14:textId="77777777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254FE8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77400A" w14:textId="5BAB42BA" w:rsidR="00B17488" w:rsidRDefault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E0816C" w14:textId="4D1D6789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D1D225" w14:textId="77777777" w:rsidR="00B17488" w:rsidRDefault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05 - Ene 31</w:t>
            </w:r>
          </w:p>
        </w:tc>
      </w:tr>
      <w:tr w:rsidR="00B17488" w14:paraId="390D702E" w14:textId="77777777" w:rsidTr="00467E6F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CF3AA2C" w14:textId="77777777" w:rsidR="00B17488" w:rsidRDefault="00B17488" w:rsidP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D43879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872F4F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2EA9C2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33834B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40ABD7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0D178C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44D116E" w14:textId="2E315CD4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BA26BF3" w14:textId="10D2A55B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1426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140B97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Abr 11</w:t>
            </w:r>
          </w:p>
        </w:tc>
      </w:tr>
      <w:tr w:rsidR="00B17488" w14:paraId="5EB648A7" w14:textId="77777777" w:rsidTr="00467E6F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39563C2" w14:textId="77777777" w:rsidR="00B17488" w:rsidRDefault="00B17488" w:rsidP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20FB85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5DE252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C06F29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7525A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333703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D24DC6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4FE7D0B" w14:textId="743F1CD2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2100036" w14:textId="346E191E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1426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E50324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12 - Abr 30</w:t>
            </w:r>
          </w:p>
        </w:tc>
      </w:tr>
      <w:tr w:rsidR="00B17488" w14:paraId="4C12A06F" w14:textId="77777777" w:rsidTr="00467E6F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20E20F0" w14:textId="77777777" w:rsidR="00B17488" w:rsidRDefault="00B17488" w:rsidP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124ABD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CA0D4D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6D183D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47D11F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2E80E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150F3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0F67CC3" w14:textId="5558E70E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B1D2A5E" w14:textId="1D727D13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1426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EF36B5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30</w:t>
            </w:r>
          </w:p>
        </w:tc>
      </w:tr>
      <w:tr w:rsidR="00B17488" w14:paraId="036A9F95" w14:textId="77777777" w:rsidTr="00467E6F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1A1A4A2" w14:textId="77777777" w:rsidR="00B17488" w:rsidRDefault="00B17488" w:rsidP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359A51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6DE97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A38AD6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11FFCB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8EF698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971BFC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4194248" w14:textId="29B6D2AC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8106C51" w14:textId="2B28A8B3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1426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18470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22</w:t>
            </w:r>
          </w:p>
        </w:tc>
      </w:tr>
      <w:tr w:rsidR="00B17488" w14:paraId="5065281C" w14:textId="77777777" w:rsidTr="00467E6F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C78D326" w14:textId="77777777" w:rsidR="00B17488" w:rsidRDefault="00B17488" w:rsidP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491F3D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40371C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8EFFB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F5FC4F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DD25D7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0152F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3D9A25B" w14:textId="17C48E60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F364CDB" w14:textId="17E8DECB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1426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2F588E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23 - Oct 31</w:t>
            </w:r>
          </w:p>
        </w:tc>
      </w:tr>
      <w:tr w:rsidR="00B17488" w14:paraId="013219A7" w14:textId="77777777" w:rsidTr="00B17488">
        <w:trPr>
          <w:trHeight w:val="260"/>
        </w:trPr>
        <w:tc>
          <w:tcPr>
            <w:tcW w:w="34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3C0A2EC" w14:textId="77777777" w:rsidR="00B17488" w:rsidRDefault="00B17488" w:rsidP="00B17488">
            <w:pPr>
              <w:ind w:hanging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370F07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484A78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5DD003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01C4A6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E21208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DAB52B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F64FAA0" w14:textId="33449483" w:rsidR="00B17488" w:rsidRDefault="00B17488" w:rsidP="00B17488">
            <w:pPr>
              <w:ind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EFBB51" w14:textId="4FDC0BE2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F2018C" w14:textId="77777777" w:rsidR="00B17488" w:rsidRDefault="00B17488" w:rsidP="00B17488">
            <w:pPr>
              <w:ind w:hanging="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22</w:t>
            </w:r>
          </w:p>
        </w:tc>
      </w:tr>
    </w:tbl>
    <w:p w14:paraId="56E10F5E" w14:textId="77777777" w:rsidR="00323A81" w:rsidRPr="00442352" w:rsidRDefault="00323A81" w:rsidP="00B4152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18"/>
          <w:szCs w:val="18"/>
          <w:lang w:val="es-ES"/>
        </w:rPr>
      </w:pPr>
    </w:p>
    <w:p w14:paraId="33C33074" w14:textId="77777777" w:rsidR="00895895" w:rsidRPr="00442352" w:rsidRDefault="00895895" w:rsidP="00F04E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2"/>
          <w:szCs w:val="22"/>
        </w:rPr>
      </w:pPr>
    </w:p>
    <w:p w14:paraId="00000011" w14:textId="15E118E9" w:rsidR="00A31DF3" w:rsidRDefault="009353C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 xml:space="preserve">Información General: </w:t>
      </w:r>
    </w:p>
    <w:p w14:paraId="177DFF24" w14:textId="77777777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Comisión 10% del servicio </w:t>
      </w:r>
    </w:p>
    <w:p w14:paraId="57B1B509" w14:textId="7400F022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Incentivo $ 5.00 dólares por pasajero adulto (PAGOS DE INCENTIVOS: Se </w:t>
      </w:r>
      <w:r w:rsidR="007865D8" w:rsidRPr="008266BB">
        <w:rPr>
          <w:rFonts w:ascii="Arial" w:eastAsia="Arial" w:hAnsi="Arial" w:cs="Arial"/>
          <w:color w:val="000000"/>
          <w:sz w:val="18"/>
          <w:szCs w:val="18"/>
        </w:rPr>
        <w:t>realizará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los </w:t>
      </w:r>
      <w:proofErr w:type="gramStart"/>
      <w:r w:rsidRPr="008266BB">
        <w:rPr>
          <w:rFonts w:ascii="Arial" w:eastAsia="Arial" w:hAnsi="Arial" w:cs="Arial"/>
          <w:color w:val="000000"/>
          <w:sz w:val="18"/>
          <w:szCs w:val="18"/>
        </w:rPr>
        <w:t>días jueves</w:t>
      </w:r>
      <w:proofErr w:type="gram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previa coordinación con administración los </w:t>
      </w:r>
      <w:proofErr w:type="gramStart"/>
      <w:r w:rsidRPr="008266BB">
        <w:rPr>
          <w:rFonts w:ascii="Arial" w:eastAsia="Arial" w:hAnsi="Arial" w:cs="Arial"/>
          <w:color w:val="000000"/>
          <w:sz w:val="18"/>
          <w:szCs w:val="18"/>
        </w:rPr>
        <w:t>días lunes</w:t>
      </w:r>
      <w:proofErr w:type="gram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, martes y miércoles (pasado los 3 meses </w:t>
      </w:r>
      <w:r w:rsidR="008F34F4" w:rsidRPr="008266BB">
        <w:rPr>
          <w:rFonts w:ascii="Arial" w:eastAsia="Arial" w:hAnsi="Arial" w:cs="Arial"/>
          <w:color w:val="000000"/>
          <w:sz w:val="18"/>
          <w:szCs w:val="18"/>
        </w:rPr>
        <w:t>quedará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sin efecto el cobro - sin reclamo alguno).</w:t>
      </w:r>
    </w:p>
    <w:p w14:paraId="577AF382" w14:textId="1CBBEFF5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Mínimo 02 pax</w:t>
      </w:r>
      <w:r w:rsidR="008F34F4" w:rsidRPr="008266BB">
        <w:rPr>
          <w:rFonts w:ascii="Arial" w:eastAsia="Arial" w:hAnsi="Arial" w:cs="Arial"/>
          <w:color w:val="000000"/>
          <w:sz w:val="18"/>
          <w:szCs w:val="18"/>
        </w:rPr>
        <w:t>/ Mínimo 03 noches</w:t>
      </w:r>
    </w:p>
    <w:p w14:paraId="0066229C" w14:textId="79BB93A0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>Barceló Maya Grand Resort: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tipo de habitación Superior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Room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. (Complejo incluye los hoteles: Beach - Caribe - Colonial - Tropical). Acomodación máxima 4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: 02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adt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+ 02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chd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/ 03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adt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+ 01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chd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>… ESTANCIAS MINIMAS: Semana Santa = 05 noches</w:t>
      </w:r>
      <w:r w:rsidR="00B4589D">
        <w:rPr>
          <w:rFonts w:ascii="Arial" w:eastAsia="Arial" w:hAnsi="Arial" w:cs="Arial"/>
          <w:color w:val="000000"/>
          <w:sz w:val="18"/>
          <w:szCs w:val="18"/>
        </w:rPr>
        <w:t xml:space="preserve">/ Navidad = 05 noches, 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>agregar noches adicionales</w:t>
      </w:r>
    </w:p>
    <w:p w14:paraId="6711B4BD" w14:textId="53C7A26F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>Barceló Maya Palace: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tipo de habitación Junior Suite. Acomodación máxima 05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: 02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adt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+ 03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chd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/ 03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adt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+ 02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chd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/ 04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adt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+ 01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chd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>… ESTANCIAS MINIMAS: Semana Santa = 05 noches</w:t>
      </w:r>
      <w:r w:rsidR="00B4589D">
        <w:rPr>
          <w:rFonts w:ascii="Arial" w:eastAsia="Arial" w:hAnsi="Arial" w:cs="Arial"/>
          <w:color w:val="000000"/>
          <w:sz w:val="18"/>
          <w:szCs w:val="18"/>
        </w:rPr>
        <w:t xml:space="preserve">/ Navidad = 05 </w:t>
      </w:r>
      <w:r w:rsidR="00C6305A">
        <w:rPr>
          <w:rFonts w:ascii="Arial" w:eastAsia="Arial" w:hAnsi="Arial" w:cs="Arial"/>
          <w:color w:val="000000"/>
          <w:sz w:val="18"/>
          <w:szCs w:val="18"/>
        </w:rPr>
        <w:t xml:space="preserve">noches, </w:t>
      </w:r>
      <w:r w:rsidR="00C6305A" w:rsidRPr="008266BB">
        <w:rPr>
          <w:rFonts w:ascii="Arial" w:eastAsia="Arial" w:hAnsi="Arial" w:cs="Arial"/>
          <w:color w:val="000000"/>
          <w:sz w:val="18"/>
          <w:szCs w:val="18"/>
        </w:rPr>
        <w:t>agregar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noches adicionales</w:t>
      </w:r>
    </w:p>
    <w:p w14:paraId="2D4FB1FE" w14:textId="644F406B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 w:rsidRPr="00B4589D">
        <w:rPr>
          <w:rFonts w:ascii="Arial" w:eastAsia="Arial" w:hAnsi="Arial" w:cs="Arial"/>
          <w:b/>
          <w:bCs/>
          <w:color w:val="000000"/>
          <w:sz w:val="18"/>
          <w:szCs w:val="18"/>
        </w:rPr>
        <w:t>Barcelo</w:t>
      </w:r>
      <w:proofErr w:type="spellEnd"/>
      <w:r w:rsidRPr="00B4589D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Maya Riviera</w:t>
      </w:r>
      <w:r w:rsidR="00B4589D"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solo para adultos: Tipo de habitación Junior Suite acomodación máxima 03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adt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>…. ESTANCIAS MINIMAS: Semana Santa = 05 noches</w:t>
      </w:r>
      <w:r w:rsidR="00B4589D">
        <w:rPr>
          <w:rFonts w:ascii="Arial" w:eastAsia="Arial" w:hAnsi="Arial" w:cs="Arial"/>
          <w:color w:val="000000"/>
          <w:sz w:val="18"/>
          <w:szCs w:val="18"/>
        </w:rPr>
        <w:t xml:space="preserve">/ Navidad = 05 </w:t>
      </w:r>
      <w:r w:rsidR="00C6305A">
        <w:rPr>
          <w:rFonts w:ascii="Arial" w:eastAsia="Arial" w:hAnsi="Arial" w:cs="Arial"/>
          <w:color w:val="000000"/>
          <w:sz w:val="18"/>
          <w:szCs w:val="18"/>
        </w:rPr>
        <w:t xml:space="preserve">noches, </w:t>
      </w:r>
      <w:r w:rsidR="00C6305A" w:rsidRPr="008266BB">
        <w:rPr>
          <w:rFonts w:ascii="Arial" w:eastAsia="Arial" w:hAnsi="Arial" w:cs="Arial"/>
          <w:color w:val="000000"/>
          <w:sz w:val="18"/>
          <w:szCs w:val="18"/>
        </w:rPr>
        <w:t>agregar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noches adicionales</w:t>
      </w:r>
    </w:p>
    <w:p w14:paraId="036E6681" w14:textId="77777777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Tarifa de niños aplica desde 02 a 12 años compartiendo habitación con 2 adultos (hoteles Allegro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Playacar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Barcelo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Maya Grand y </w:t>
      </w:r>
      <w:proofErr w:type="spellStart"/>
      <w:r w:rsidRPr="008266BB">
        <w:rPr>
          <w:rFonts w:ascii="Arial" w:eastAsia="Arial" w:hAnsi="Arial" w:cs="Arial"/>
          <w:color w:val="000000"/>
          <w:sz w:val="18"/>
          <w:szCs w:val="18"/>
        </w:rPr>
        <w:t>Barcelo</w:t>
      </w:r>
      <w:proofErr w:type="spellEnd"/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Maya Palace)</w:t>
      </w:r>
    </w:p>
    <w:p w14:paraId="3D5F18BD" w14:textId="77777777" w:rsidR="006720B4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Niño de 12 años aplica suplemento de traslado (consultar)</w:t>
      </w:r>
    </w:p>
    <w:p w14:paraId="5FB18EAF" w14:textId="39236D47" w:rsidR="006720B4" w:rsidRPr="008266BB" w:rsidRDefault="00442352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Tarifa Anual</w:t>
      </w:r>
    </w:p>
    <w:p w14:paraId="3EA84152" w14:textId="6F6D7888" w:rsidR="00833DF0" w:rsidRPr="008266BB" w:rsidRDefault="006720B4" w:rsidP="008266B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Promoción no combinable con ninguna otra promoción.</w:t>
      </w:r>
    </w:p>
    <w:p w14:paraId="2B2DC932" w14:textId="77777777" w:rsidR="00440731" w:rsidRDefault="00440731" w:rsidP="00211F8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B33EFA">
        <w:rPr>
          <w:rFonts w:ascii="Arial" w:eastAsia="Arial" w:hAnsi="Arial" w:cs="Arial"/>
          <w:b/>
          <w:bCs/>
          <w:color w:val="000000"/>
          <w:sz w:val="18"/>
          <w:szCs w:val="18"/>
          <w:highlight w:val="yellow"/>
        </w:rPr>
        <w:t>IMPORTANTE:</w:t>
      </w:r>
    </w:p>
    <w:p w14:paraId="2B951B85" w14:textId="77777777" w:rsidR="00A56942" w:rsidRPr="008266BB" w:rsidRDefault="00A56942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A través de su página web, la Embajada de México en Perú confirmó </w:t>
      </w:r>
      <w:proofErr w:type="gramStart"/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>que</w:t>
      </w:r>
      <w:proofErr w:type="gramEnd"/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a partir del 20 de abril de 2024, los peruanos necesitarán de visa para ingresar a México con fines de turismo y negocios. Los viajes programados antes del 20 de </w:t>
      </w:r>
      <w:proofErr w:type="gramStart"/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>abril,</w:t>
      </w:r>
      <w:proofErr w:type="gramEnd"/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NO necesitan visa.</w:t>
      </w:r>
    </w:p>
    <w:p w14:paraId="124D8AF2" w14:textId="77777777" w:rsidR="00A56942" w:rsidRPr="008266BB" w:rsidRDefault="00A56942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Además, no requerirán visa aquellas personas que sean portadoras de una Visa válida y vigente de entradas múltiples de Canadá, Estados Unidos, Japón, Reino Unido o cualquier país que pertenezca al espacio Schengen. </w:t>
      </w:r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lastRenderedPageBreak/>
        <w:t>Hace un mes el gobierno mexicano inició la evaluación de esta medida debido al alto flujo de peruanos que viajan ilegalmente a Estados Unidos a través de la frontera con México.</w:t>
      </w:r>
    </w:p>
    <w:p w14:paraId="43D82049" w14:textId="77777777" w:rsidR="00A56942" w:rsidRPr="008266BB" w:rsidRDefault="00A56942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>"Todos los trámites requieren cita programada exclusivamente en este portal: MI CONSULADO. La programación de la cita es completamente GRATUITA.</w:t>
      </w:r>
    </w:p>
    <w:p w14:paraId="1EAB0DA7" w14:textId="555B571A" w:rsidR="00A56942" w:rsidRPr="008266BB" w:rsidRDefault="00A56942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8266BB">
        <w:rPr>
          <w:rFonts w:ascii="Arial" w:eastAsia="Arial" w:hAnsi="Arial" w:cs="Arial"/>
          <w:b/>
          <w:bCs/>
          <w:color w:val="000000"/>
          <w:sz w:val="18"/>
          <w:szCs w:val="18"/>
        </w:rPr>
        <w:t>Se recomienda obtener la visa por lo menos cinco semanas previas a su viaje y que los gastos de viaje se efectúen únicamente después de que la visa haya sido emitida."</w:t>
      </w:r>
    </w:p>
    <w:p w14:paraId="22573B59" w14:textId="2658040A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"A partir del 01 de abril de 2021 entra en vigor VISITAX para facilitar el pago del aprovechamiento al turismo extranjero"</w:t>
      </w:r>
    </w:p>
    <w:p w14:paraId="078C82DA" w14:textId="77777777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Podrá realizarse desde el portal web http://visitax.gob.mx/</w:t>
      </w:r>
    </w:p>
    <w:p w14:paraId="34849D8B" w14:textId="77777777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El turista extranjero podrá cubrirlo antes de su llegada o durante su estancia</w:t>
      </w:r>
    </w:p>
    <w:p w14:paraId="1458D61B" w14:textId="064E1A38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"</w:t>
      </w:r>
      <w:r w:rsidR="00C6305A" w:rsidRPr="008266BB">
        <w:rPr>
          <w:rFonts w:ascii="Arial" w:eastAsia="Arial" w:hAnsi="Arial" w:cs="Arial"/>
          <w:color w:val="000000"/>
          <w:sz w:val="18"/>
          <w:szCs w:val="18"/>
        </w:rPr>
        <w:t>El portal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C6305A" w:rsidRPr="008266BB">
        <w:rPr>
          <w:rFonts w:ascii="Arial" w:eastAsia="Arial" w:hAnsi="Arial" w:cs="Arial"/>
          <w:color w:val="000000"/>
          <w:sz w:val="18"/>
          <w:szCs w:val="18"/>
        </w:rPr>
        <w:t>web de VISITAX es una herramienta tecnológica que les permite a los turistas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extranjeros realizar el pago por la cantidad de $224 pesos mexicanos o $11.00 dólares aprox antes y/o durante su estancia.  El comprobante de pago (ejemplificado a </w:t>
      </w:r>
      <w:r w:rsidR="00C6305A" w:rsidRPr="008266BB">
        <w:rPr>
          <w:rFonts w:ascii="Arial" w:eastAsia="Arial" w:hAnsi="Arial" w:cs="Arial"/>
          <w:color w:val="000000"/>
          <w:sz w:val="18"/>
          <w:szCs w:val="18"/>
        </w:rPr>
        <w:t>continuación) deberá ser descargado</w:t>
      </w:r>
      <w:r w:rsidRPr="008266BB">
        <w:rPr>
          <w:rFonts w:ascii="Arial" w:eastAsia="Arial" w:hAnsi="Arial" w:cs="Arial"/>
          <w:color w:val="000000"/>
          <w:sz w:val="18"/>
          <w:szCs w:val="18"/>
        </w:rPr>
        <w:t xml:space="preserve"> para posteriormente mostrarlo en el aeropuerto antes de su salida. En caso de no haberlo </w:t>
      </w:r>
    </w:p>
    <w:p w14:paraId="2A727B15" w14:textId="62A5BE13" w:rsidR="00440731" w:rsidRPr="008266BB" w:rsidRDefault="00C6305A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realizado con antelación, recibirán asistencia en el aeropuerto para hacerlo en ese</w:t>
      </w:r>
      <w:r w:rsidR="00440731" w:rsidRPr="008266BB">
        <w:rPr>
          <w:rFonts w:ascii="Arial" w:eastAsia="Arial" w:hAnsi="Arial" w:cs="Arial"/>
          <w:color w:val="000000"/>
          <w:sz w:val="18"/>
          <w:szCs w:val="18"/>
        </w:rPr>
        <w:t xml:space="preserve"> momento"</w:t>
      </w:r>
    </w:p>
    <w:p w14:paraId="04E8AF85" w14:textId="77777777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Los traslados son en base regular y los servicios se brindan de 07:00 am a 08:00 pm en otro horario seria en privado consultar tarifa</w:t>
      </w:r>
    </w:p>
    <w:p w14:paraId="6DA24174" w14:textId="77777777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Precios no válidos para grupos, fines de semana largo, feriados, fiestas patrias, fechas importantes de la ciudad.</w:t>
      </w:r>
    </w:p>
    <w:p w14:paraId="04B5EB91" w14:textId="77777777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Precios sujetos a cambio sin previo aviso.</w:t>
      </w:r>
    </w:p>
    <w:p w14:paraId="521AC6DB" w14:textId="77777777" w:rsidR="00440731" w:rsidRPr="008266BB" w:rsidRDefault="00440731" w:rsidP="008266B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266BB">
        <w:rPr>
          <w:rFonts w:ascii="Arial" w:eastAsia="Arial" w:hAnsi="Arial" w:cs="Arial"/>
          <w:color w:val="000000"/>
          <w:sz w:val="18"/>
          <w:szCs w:val="18"/>
        </w:rPr>
        <w:t>Tarifa por pasajero en base a dólares americanos, se aceptan pagos en SOLES según tipo de cambio del día.</w:t>
      </w:r>
    </w:p>
    <w:p w14:paraId="00000029" w14:textId="77777777" w:rsidR="00A31DF3" w:rsidRDefault="009353C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ab/>
      </w:r>
    </w:p>
    <w:p w14:paraId="0000002A" w14:textId="43D01CB5" w:rsidR="00A31DF3" w:rsidRPr="00BE27E4" w:rsidRDefault="0076043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b/>
          <w:bCs/>
          <w:color w:val="C00000"/>
          <w:sz w:val="18"/>
          <w:szCs w:val="18"/>
        </w:rPr>
      </w:pPr>
      <w:r w:rsidRPr="0076043E">
        <w:rPr>
          <w:rFonts w:ascii="Arial" w:eastAsia="Arial" w:hAnsi="Arial" w:cs="Arial"/>
          <w:b/>
          <w:bCs/>
          <w:color w:val="C00000"/>
          <w:sz w:val="18"/>
          <w:szCs w:val="18"/>
        </w:rPr>
        <w:t>Tomar nota de la nueva ley de Hacienda que ha sido aprobada por el Gobierno Roo de Quintana efectivo a partir del 1FEBRERO2024. Los pasajeros deben pagar un derecho de $77 MXP ($4.00 USD aprox) pesos por habitación por noche al momento de check in, por concepto del Nuevo “Derecho de Saneamiento Ambiental” del Estado</w:t>
      </w:r>
    </w:p>
    <w:p w14:paraId="0000002B" w14:textId="77777777" w:rsidR="00A31DF3" w:rsidRDefault="00A31DF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</w:p>
    <w:p w14:paraId="0000002C" w14:textId="77777777" w:rsidR="00A31DF3" w:rsidRDefault="00A31DF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</w:p>
    <w:p w14:paraId="0000002D" w14:textId="77777777" w:rsidR="00A31DF3" w:rsidRDefault="00A31DF3">
      <w:pPr>
        <w:widowControl w:val="0"/>
        <w:ind w:hanging="2"/>
        <w:rPr>
          <w:rFonts w:ascii="Arial" w:eastAsia="Arial" w:hAnsi="Arial" w:cs="Arial"/>
          <w:color w:val="353535"/>
          <w:sz w:val="18"/>
          <w:szCs w:val="18"/>
        </w:rPr>
      </w:pPr>
    </w:p>
    <w:p w14:paraId="0000002E" w14:textId="77777777" w:rsidR="00A31DF3" w:rsidRDefault="009353C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E36C0A"/>
          <w:sz w:val="28"/>
          <w:szCs w:val="28"/>
        </w:rPr>
      </w:pPr>
      <w:r>
        <w:rPr>
          <w:rFonts w:ascii="Arial" w:eastAsia="Arial" w:hAnsi="Arial" w:cs="Arial"/>
          <w:b/>
          <w:color w:val="E36C0A"/>
        </w:rPr>
        <w:t>MATERIAL DE USO EXCLUSIVO PARA AGENCIAS DE VIAJE</w:t>
      </w:r>
    </w:p>
    <w:sectPr w:rsidR="00A31DF3" w:rsidSect="009C086D">
      <w:pgSz w:w="11906" w:h="16838"/>
      <w:pgMar w:top="284" w:right="567" w:bottom="719" w:left="707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92703"/>
    <w:multiLevelType w:val="hybridMultilevel"/>
    <w:tmpl w:val="C3BEDDA6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36DD6EAD"/>
    <w:multiLevelType w:val="hybridMultilevel"/>
    <w:tmpl w:val="4E6C02D8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B7721A5"/>
    <w:multiLevelType w:val="hybridMultilevel"/>
    <w:tmpl w:val="B91281F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888910739">
    <w:abstractNumId w:val="1"/>
  </w:num>
  <w:num w:numId="2" w16cid:durableId="1556311184">
    <w:abstractNumId w:val="0"/>
  </w:num>
  <w:num w:numId="3" w16cid:durableId="62220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DF3"/>
    <w:rsid w:val="000058AE"/>
    <w:rsid w:val="00013FCA"/>
    <w:rsid w:val="000335AB"/>
    <w:rsid w:val="00033D10"/>
    <w:rsid w:val="00036FF6"/>
    <w:rsid w:val="000372FA"/>
    <w:rsid w:val="00037E07"/>
    <w:rsid w:val="000575B3"/>
    <w:rsid w:val="00067B4A"/>
    <w:rsid w:val="0007423B"/>
    <w:rsid w:val="000969B3"/>
    <w:rsid w:val="000A5C88"/>
    <w:rsid w:val="000B7135"/>
    <w:rsid w:val="000C6CB0"/>
    <w:rsid w:val="000D302D"/>
    <w:rsid w:val="000E03CB"/>
    <w:rsid w:val="000E1BC8"/>
    <w:rsid w:val="000E6644"/>
    <w:rsid w:val="00101C94"/>
    <w:rsid w:val="001071B7"/>
    <w:rsid w:val="0013148C"/>
    <w:rsid w:val="00132A8A"/>
    <w:rsid w:val="00133681"/>
    <w:rsid w:val="00140A34"/>
    <w:rsid w:val="00140BD9"/>
    <w:rsid w:val="00160170"/>
    <w:rsid w:val="00160720"/>
    <w:rsid w:val="00161BF5"/>
    <w:rsid w:val="00171A75"/>
    <w:rsid w:val="001872B4"/>
    <w:rsid w:val="00190BDE"/>
    <w:rsid w:val="0019410E"/>
    <w:rsid w:val="001C25AD"/>
    <w:rsid w:val="001D1F1E"/>
    <w:rsid w:val="001E227F"/>
    <w:rsid w:val="001F39DA"/>
    <w:rsid w:val="002030A0"/>
    <w:rsid w:val="00204A60"/>
    <w:rsid w:val="00204B0E"/>
    <w:rsid w:val="00210979"/>
    <w:rsid w:val="00211F85"/>
    <w:rsid w:val="002321F1"/>
    <w:rsid w:val="0023779E"/>
    <w:rsid w:val="002612A0"/>
    <w:rsid w:val="002656B0"/>
    <w:rsid w:val="00272F1D"/>
    <w:rsid w:val="00273E9C"/>
    <w:rsid w:val="002763A7"/>
    <w:rsid w:val="002A180B"/>
    <w:rsid w:val="002A54D6"/>
    <w:rsid w:val="002C0118"/>
    <w:rsid w:val="002D01C1"/>
    <w:rsid w:val="002E169D"/>
    <w:rsid w:val="002F3B77"/>
    <w:rsid w:val="00323A81"/>
    <w:rsid w:val="00327F05"/>
    <w:rsid w:val="00337F52"/>
    <w:rsid w:val="00341A79"/>
    <w:rsid w:val="00342EA7"/>
    <w:rsid w:val="00350A8C"/>
    <w:rsid w:val="00366095"/>
    <w:rsid w:val="00366AFD"/>
    <w:rsid w:val="00383231"/>
    <w:rsid w:val="003878F4"/>
    <w:rsid w:val="00395C8E"/>
    <w:rsid w:val="00397C0D"/>
    <w:rsid w:val="003B1829"/>
    <w:rsid w:val="003B45BA"/>
    <w:rsid w:val="003B5B1E"/>
    <w:rsid w:val="003B7205"/>
    <w:rsid w:val="003D0465"/>
    <w:rsid w:val="003D2DC6"/>
    <w:rsid w:val="003F5DE8"/>
    <w:rsid w:val="003F636A"/>
    <w:rsid w:val="004032B7"/>
    <w:rsid w:val="00403A80"/>
    <w:rsid w:val="00404708"/>
    <w:rsid w:val="00404993"/>
    <w:rsid w:val="00404F91"/>
    <w:rsid w:val="004156F5"/>
    <w:rsid w:val="0041799C"/>
    <w:rsid w:val="00423B6C"/>
    <w:rsid w:val="00423FD7"/>
    <w:rsid w:val="0042487A"/>
    <w:rsid w:val="004336F6"/>
    <w:rsid w:val="00433C32"/>
    <w:rsid w:val="00440731"/>
    <w:rsid w:val="004409FB"/>
    <w:rsid w:val="0044189F"/>
    <w:rsid w:val="00442352"/>
    <w:rsid w:val="00443384"/>
    <w:rsid w:val="004543BE"/>
    <w:rsid w:val="0045744E"/>
    <w:rsid w:val="00495845"/>
    <w:rsid w:val="004E1EC0"/>
    <w:rsid w:val="004E5FAF"/>
    <w:rsid w:val="004E7E10"/>
    <w:rsid w:val="004F4488"/>
    <w:rsid w:val="00504783"/>
    <w:rsid w:val="00505C78"/>
    <w:rsid w:val="00506F49"/>
    <w:rsid w:val="00516040"/>
    <w:rsid w:val="00530EAD"/>
    <w:rsid w:val="00542E4E"/>
    <w:rsid w:val="00550FD9"/>
    <w:rsid w:val="005533FE"/>
    <w:rsid w:val="00554418"/>
    <w:rsid w:val="0056081B"/>
    <w:rsid w:val="0056264C"/>
    <w:rsid w:val="00566CC6"/>
    <w:rsid w:val="00570F74"/>
    <w:rsid w:val="005768AB"/>
    <w:rsid w:val="00583A40"/>
    <w:rsid w:val="00583F0A"/>
    <w:rsid w:val="00592BBE"/>
    <w:rsid w:val="005B7D1A"/>
    <w:rsid w:val="005C033B"/>
    <w:rsid w:val="005C39CD"/>
    <w:rsid w:val="005C5A8F"/>
    <w:rsid w:val="005D1EC8"/>
    <w:rsid w:val="005D24E7"/>
    <w:rsid w:val="005D2619"/>
    <w:rsid w:val="005D515C"/>
    <w:rsid w:val="005F336B"/>
    <w:rsid w:val="00600D76"/>
    <w:rsid w:val="006076B6"/>
    <w:rsid w:val="00613408"/>
    <w:rsid w:val="00616749"/>
    <w:rsid w:val="006338FD"/>
    <w:rsid w:val="00633AA0"/>
    <w:rsid w:val="00634B44"/>
    <w:rsid w:val="00637729"/>
    <w:rsid w:val="00637D40"/>
    <w:rsid w:val="00642C55"/>
    <w:rsid w:val="006441A6"/>
    <w:rsid w:val="00657CE7"/>
    <w:rsid w:val="00660B8F"/>
    <w:rsid w:val="00661096"/>
    <w:rsid w:val="006644D2"/>
    <w:rsid w:val="006720B4"/>
    <w:rsid w:val="0067355A"/>
    <w:rsid w:val="00680D46"/>
    <w:rsid w:val="00686140"/>
    <w:rsid w:val="00692A8F"/>
    <w:rsid w:val="006A6212"/>
    <w:rsid w:val="006A748E"/>
    <w:rsid w:val="006B0AB5"/>
    <w:rsid w:val="006B1A64"/>
    <w:rsid w:val="006B7F2B"/>
    <w:rsid w:val="006E5BF8"/>
    <w:rsid w:val="006E6A06"/>
    <w:rsid w:val="006F15C6"/>
    <w:rsid w:val="006F2539"/>
    <w:rsid w:val="006F5FBC"/>
    <w:rsid w:val="007144DB"/>
    <w:rsid w:val="00731B40"/>
    <w:rsid w:val="00732B00"/>
    <w:rsid w:val="00735761"/>
    <w:rsid w:val="00740C1C"/>
    <w:rsid w:val="00743765"/>
    <w:rsid w:val="00747539"/>
    <w:rsid w:val="007557AD"/>
    <w:rsid w:val="00760144"/>
    <w:rsid w:val="0076043E"/>
    <w:rsid w:val="00761EC6"/>
    <w:rsid w:val="00762878"/>
    <w:rsid w:val="00763332"/>
    <w:rsid w:val="00774946"/>
    <w:rsid w:val="00785790"/>
    <w:rsid w:val="007865D8"/>
    <w:rsid w:val="0079726F"/>
    <w:rsid w:val="007A42F1"/>
    <w:rsid w:val="007A57AD"/>
    <w:rsid w:val="007A6F27"/>
    <w:rsid w:val="007B21E4"/>
    <w:rsid w:val="007B57EF"/>
    <w:rsid w:val="007B7701"/>
    <w:rsid w:val="007B7ED5"/>
    <w:rsid w:val="007C0197"/>
    <w:rsid w:val="007C1AE2"/>
    <w:rsid w:val="007D57B0"/>
    <w:rsid w:val="007F4214"/>
    <w:rsid w:val="008014A1"/>
    <w:rsid w:val="0082213F"/>
    <w:rsid w:val="0082230F"/>
    <w:rsid w:val="008266BB"/>
    <w:rsid w:val="00826748"/>
    <w:rsid w:val="00827A87"/>
    <w:rsid w:val="00831277"/>
    <w:rsid w:val="00833DBB"/>
    <w:rsid w:val="00833DF0"/>
    <w:rsid w:val="00835605"/>
    <w:rsid w:val="00851CE9"/>
    <w:rsid w:val="008602C9"/>
    <w:rsid w:val="00864DDB"/>
    <w:rsid w:val="008735F2"/>
    <w:rsid w:val="00876FEF"/>
    <w:rsid w:val="00886856"/>
    <w:rsid w:val="00895895"/>
    <w:rsid w:val="008A31B8"/>
    <w:rsid w:val="008C390C"/>
    <w:rsid w:val="008C45DE"/>
    <w:rsid w:val="008E2044"/>
    <w:rsid w:val="008F24CB"/>
    <w:rsid w:val="008F34F4"/>
    <w:rsid w:val="008F54F0"/>
    <w:rsid w:val="009030A8"/>
    <w:rsid w:val="00903217"/>
    <w:rsid w:val="00911338"/>
    <w:rsid w:val="0091683C"/>
    <w:rsid w:val="00926F01"/>
    <w:rsid w:val="009353C5"/>
    <w:rsid w:val="00951888"/>
    <w:rsid w:val="009C086D"/>
    <w:rsid w:val="009D6565"/>
    <w:rsid w:val="009F5305"/>
    <w:rsid w:val="00A0026A"/>
    <w:rsid w:val="00A040A4"/>
    <w:rsid w:val="00A1462F"/>
    <w:rsid w:val="00A2068B"/>
    <w:rsid w:val="00A2589C"/>
    <w:rsid w:val="00A27023"/>
    <w:rsid w:val="00A31DF3"/>
    <w:rsid w:val="00A3425E"/>
    <w:rsid w:val="00A50258"/>
    <w:rsid w:val="00A50752"/>
    <w:rsid w:val="00A51BE1"/>
    <w:rsid w:val="00A56942"/>
    <w:rsid w:val="00A57D4C"/>
    <w:rsid w:val="00A76C87"/>
    <w:rsid w:val="00A8144D"/>
    <w:rsid w:val="00A968E2"/>
    <w:rsid w:val="00AD25EF"/>
    <w:rsid w:val="00AD6D76"/>
    <w:rsid w:val="00AE25BB"/>
    <w:rsid w:val="00AF0CC0"/>
    <w:rsid w:val="00AF3ECA"/>
    <w:rsid w:val="00AF5E72"/>
    <w:rsid w:val="00B02B18"/>
    <w:rsid w:val="00B04536"/>
    <w:rsid w:val="00B07B95"/>
    <w:rsid w:val="00B17488"/>
    <w:rsid w:val="00B2619E"/>
    <w:rsid w:val="00B33871"/>
    <w:rsid w:val="00B33EFA"/>
    <w:rsid w:val="00B361D1"/>
    <w:rsid w:val="00B410C9"/>
    <w:rsid w:val="00B410FC"/>
    <w:rsid w:val="00B4152F"/>
    <w:rsid w:val="00B4589D"/>
    <w:rsid w:val="00B5634D"/>
    <w:rsid w:val="00B60AA7"/>
    <w:rsid w:val="00B61B76"/>
    <w:rsid w:val="00B84793"/>
    <w:rsid w:val="00B87D78"/>
    <w:rsid w:val="00B9171A"/>
    <w:rsid w:val="00B9247B"/>
    <w:rsid w:val="00BA3693"/>
    <w:rsid w:val="00BA58AC"/>
    <w:rsid w:val="00BA766C"/>
    <w:rsid w:val="00BB2DB4"/>
    <w:rsid w:val="00BB6932"/>
    <w:rsid w:val="00BE27E4"/>
    <w:rsid w:val="00BF263D"/>
    <w:rsid w:val="00BF2F3D"/>
    <w:rsid w:val="00BF36F6"/>
    <w:rsid w:val="00C073A5"/>
    <w:rsid w:val="00C2515C"/>
    <w:rsid w:val="00C32BCE"/>
    <w:rsid w:val="00C472FE"/>
    <w:rsid w:val="00C6305A"/>
    <w:rsid w:val="00C6656F"/>
    <w:rsid w:val="00C72A28"/>
    <w:rsid w:val="00C72D17"/>
    <w:rsid w:val="00C85BD7"/>
    <w:rsid w:val="00CA2E43"/>
    <w:rsid w:val="00CE0F0C"/>
    <w:rsid w:val="00CE1260"/>
    <w:rsid w:val="00CF37D7"/>
    <w:rsid w:val="00D0195F"/>
    <w:rsid w:val="00D26EDF"/>
    <w:rsid w:val="00D328CF"/>
    <w:rsid w:val="00D34BD5"/>
    <w:rsid w:val="00D4799F"/>
    <w:rsid w:val="00D50FBA"/>
    <w:rsid w:val="00D53C86"/>
    <w:rsid w:val="00D56D5F"/>
    <w:rsid w:val="00D61DDE"/>
    <w:rsid w:val="00D7546F"/>
    <w:rsid w:val="00D87E86"/>
    <w:rsid w:val="00D91D8C"/>
    <w:rsid w:val="00D973CF"/>
    <w:rsid w:val="00DA0CC1"/>
    <w:rsid w:val="00DA457F"/>
    <w:rsid w:val="00DB0DFE"/>
    <w:rsid w:val="00DD1592"/>
    <w:rsid w:val="00DF3F3F"/>
    <w:rsid w:val="00DF4886"/>
    <w:rsid w:val="00DF49FA"/>
    <w:rsid w:val="00E42B0B"/>
    <w:rsid w:val="00E46D30"/>
    <w:rsid w:val="00E50FAC"/>
    <w:rsid w:val="00E52919"/>
    <w:rsid w:val="00E5561C"/>
    <w:rsid w:val="00E627E4"/>
    <w:rsid w:val="00E91E59"/>
    <w:rsid w:val="00EB26A7"/>
    <w:rsid w:val="00EB7C0E"/>
    <w:rsid w:val="00EC2F11"/>
    <w:rsid w:val="00EC3F2C"/>
    <w:rsid w:val="00EC4C81"/>
    <w:rsid w:val="00EC74DA"/>
    <w:rsid w:val="00ED27FF"/>
    <w:rsid w:val="00ED5B63"/>
    <w:rsid w:val="00ED6104"/>
    <w:rsid w:val="00EE78B3"/>
    <w:rsid w:val="00EF3423"/>
    <w:rsid w:val="00EF6119"/>
    <w:rsid w:val="00F02834"/>
    <w:rsid w:val="00F04EA9"/>
    <w:rsid w:val="00F06AE0"/>
    <w:rsid w:val="00F17B66"/>
    <w:rsid w:val="00F25F12"/>
    <w:rsid w:val="00F33D00"/>
    <w:rsid w:val="00F33F62"/>
    <w:rsid w:val="00F374F7"/>
    <w:rsid w:val="00F431D4"/>
    <w:rsid w:val="00F43708"/>
    <w:rsid w:val="00F67E40"/>
    <w:rsid w:val="00F76438"/>
    <w:rsid w:val="00F87602"/>
    <w:rsid w:val="00F928F5"/>
    <w:rsid w:val="00F94544"/>
    <w:rsid w:val="00FA658A"/>
    <w:rsid w:val="00FB783E"/>
    <w:rsid w:val="00FB7AEB"/>
    <w:rsid w:val="00FC2052"/>
    <w:rsid w:val="00FC7C2C"/>
    <w:rsid w:val="00FD79DD"/>
    <w:rsid w:val="00FF0966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6AD0B"/>
  <w15:docId w15:val="{A0A467FC-767B-D142-9336-6ADFFE6A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88"/>
  </w:style>
  <w:style w:type="paragraph" w:styleId="Ttulo1">
    <w:name w:val="heading 1"/>
    <w:basedOn w:val="Normal"/>
    <w:next w:val="Normal"/>
    <w:uiPriority w:val="9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b/>
      <w:position w:val="-1"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72"/>
      <w:szCs w:val="72"/>
      <w:lang w:val="es-ES" w:eastAsia="es-ES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es-ES" w:eastAsia="es-ES"/>
    </w:rPr>
  </w:style>
  <w:style w:type="table" w:styleId="Tablaconcuadrcula">
    <w:name w:val="Table Grid"/>
    <w:basedOn w:val="Tablanormal"/>
    <w:uiPriority w:val="39"/>
    <w:rsid w:val="00895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266BB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loEsi5jkYRCjPAnAwrAVZWoc+g==">AMUW2mW2Q4y2GjnIQ02bQ5JTl9ovZ4w8Fc1SD2WVKwgnvJjCnWdCkGfvfxkiXT17kTIqvEMJE5fnCKI1iSFK0VB6saKnLgJXq3eGnRDzsgY8wWSkYYc03m4=</go:docsCustomData>
</go:gDocsCustomXmlDataStorage>
</file>

<file path=customXml/itemProps1.xml><?xml version="1.0" encoding="utf-8"?>
<ds:datastoreItem xmlns:ds="http://schemas.openxmlformats.org/officeDocument/2006/customXml" ds:itemID="{E9EC23E0-34C5-4192-AE75-9D141116A3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2</Pages>
  <Words>797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Johnny Franco Otoya</cp:lastModifiedBy>
  <cp:revision>403</cp:revision>
  <dcterms:created xsi:type="dcterms:W3CDTF">2020-10-14T23:47:00Z</dcterms:created>
  <dcterms:modified xsi:type="dcterms:W3CDTF">2025-08-26T23:30:00Z</dcterms:modified>
</cp:coreProperties>
</file>