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737BD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Black" w:eastAsia="Arial Black" w:hAnsi="Arial Black" w:cs="Arial Black"/>
          <w:color w:val="FF0000"/>
          <w:sz w:val="72"/>
          <w:szCs w:val="72"/>
        </w:rPr>
      </w:pPr>
      <w:r>
        <w:rPr>
          <w:rFonts w:ascii="Arial Black" w:eastAsia="Arial Black" w:hAnsi="Arial Black" w:cs="Arial Black"/>
          <w:b/>
          <w:bCs/>
          <w:color w:val="FF0000"/>
          <w:sz w:val="72"/>
          <w:szCs w:val="72"/>
        </w:rPr>
        <w:t>GRAND SIRENIS</w:t>
      </w:r>
    </w:p>
    <w:p w14:paraId="00000002" w14:textId="77777777" w:rsidR="00737BD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Black" w:eastAsia="Arial Black" w:hAnsi="Arial Black" w:cs="Arial Black"/>
          <w:color w:val="002060"/>
          <w:sz w:val="72"/>
          <w:szCs w:val="72"/>
        </w:rPr>
      </w:pPr>
      <w:r>
        <w:rPr>
          <w:rFonts w:ascii="Arial Black" w:eastAsia="Arial Black" w:hAnsi="Arial Black" w:cs="Arial Black"/>
          <w:b/>
          <w:bCs/>
          <w:color w:val="002060"/>
          <w:sz w:val="72"/>
          <w:szCs w:val="72"/>
        </w:rPr>
        <w:t>PUNTA CANA</w:t>
      </w:r>
    </w:p>
    <w:p w14:paraId="00000003" w14:textId="77777777" w:rsidR="00737BD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 Black" w:eastAsia="Arial Black" w:hAnsi="Arial Black" w:cs="Arial Black"/>
          <w:color w:val="002060"/>
          <w:sz w:val="36"/>
          <w:szCs w:val="36"/>
        </w:rPr>
      </w:pPr>
      <w:r>
        <w:rPr>
          <w:rFonts w:ascii="Arial Black" w:eastAsia="Arial Black" w:hAnsi="Arial Black" w:cs="Arial Black"/>
          <w:b/>
          <w:bCs/>
          <w:color w:val="002060"/>
          <w:sz w:val="36"/>
          <w:szCs w:val="36"/>
        </w:rPr>
        <w:t>Solo Servicios 2026 (04 Días / 03 Noches)</w:t>
      </w:r>
    </w:p>
    <w:p w14:paraId="00000004" w14:textId="77777777" w:rsidR="00737BD3" w:rsidRDefault="00737BD3">
      <w:pPr>
        <w:spacing w:after="0"/>
        <w:rPr>
          <w:rFonts w:ascii="Arial" w:eastAsia="Arial" w:hAnsi="Arial" w:cs="Arial"/>
          <w:color w:val="E36C0A"/>
        </w:rPr>
      </w:pPr>
    </w:p>
    <w:p w14:paraId="00000005" w14:textId="77777777" w:rsidR="00737BD3" w:rsidRDefault="00000000">
      <w:pPr>
        <w:spacing w:after="0"/>
        <w:rPr>
          <w:rFonts w:ascii="Arial" w:eastAsia="Arial" w:hAnsi="Arial" w:cs="Arial"/>
          <w:color w:val="E36C0A"/>
        </w:rPr>
      </w:pPr>
      <w:r>
        <w:rPr>
          <w:rFonts w:ascii="Arial" w:eastAsia="Arial" w:hAnsi="Arial" w:cs="Arial"/>
          <w:b/>
          <w:bCs/>
          <w:color w:val="E36C0A"/>
        </w:rPr>
        <w:t>Programa Incluye:</w:t>
      </w:r>
    </w:p>
    <w:p w14:paraId="00000006" w14:textId="77777777" w:rsidR="00737BD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Traslado aeropuerto / hotel / aeropuerto.</w:t>
      </w:r>
    </w:p>
    <w:p w14:paraId="00000007" w14:textId="77777777" w:rsidR="00737BD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03 noches de alojamiento.</w:t>
      </w:r>
    </w:p>
    <w:p w14:paraId="00000008" w14:textId="77777777" w:rsidR="00737BD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Sistema todo incluido.</w:t>
      </w:r>
    </w:p>
    <w:p w14:paraId="00000009" w14:textId="77777777" w:rsidR="00737BD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Impuestos hoteleros.</w:t>
      </w:r>
    </w:p>
    <w:p w14:paraId="0000000A" w14:textId="77777777" w:rsidR="00737BD3" w:rsidRDefault="00737B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0000000B" w14:textId="77777777" w:rsidR="00737BD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  <w:highlight w:val="white"/>
        </w:rPr>
      </w:pPr>
      <w:r>
        <w:rPr>
          <w:rFonts w:ascii="Arial" w:eastAsia="Arial" w:hAnsi="Arial" w:cs="Arial"/>
          <w:color w:val="000000"/>
          <w:sz w:val="18"/>
          <w:szCs w:val="18"/>
          <w:highlight w:val="white"/>
        </w:rPr>
        <w:t>Precio por pasajero en USD:</w:t>
      </w:r>
    </w:p>
    <w:tbl>
      <w:tblPr>
        <w:tblW w:w="7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580"/>
        <w:gridCol w:w="580"/>
        <w:gridCol w:w="580"/>
        <w:gridCol w:w="580"/>
        <w:gridCol w:w="1800"/>
      </w:tblGrid>
      <w:tr w:rsidR="00CD6927" w:rsidRPr="00CD6927" w14:paraId="0D64F89F" w14:textId="77777777" w:rsidTr="00CD6927">
        <w:trPr>
          <w:trHeight w:val="255"/>
        </w:trPr>
        <w:tc>
          <w:tcPr>
            <w:tcW w:w="306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137DA81D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  <w:t>Hotel</w:t>
            </w:r>
          </w:p>
        </w:tc>
        <w:tc>
          <w:tcPr>
            <w:tcW w:w="58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56A710F0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  <w:t>SGL</w:t>
            </w:r>
          </w:p>
        </w:tc>
        <w:tc>
          <w:tcPr>
            <w:tcW w:w="58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6241AE10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  <w:t>DBL</w:t>
            </w:r>
          </w:p>
        </w:tc>
        <w:tc>
          <w:tcPr>
            <w:tcW w:w="58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0CBF84B7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  <w:t>TPL</w:t>
            </w:r>
          </w:p>
        </w:tc>
        <w:tc>
          <w:tcPr>
            <w:tcW w:w="58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2A531F59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  <w:t>CHD</w:t>
            </w:r>
          </w:p>
        </w:tc>
        <w:tc>
          <w:tcPr>
            <w:tcW w:w="180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51E65C04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es-PE"/>
              </w:rPr>
              <w:t>vigencia</w:t>
            </w:r>
          </w:p>
        </w:tc>
      </w:tr>
      <w:tr w:rsidR="00CD6927" w:rsidRPr="00CD6927" w14:paraId="613E1B23" w14:textId="77777777" w:rsidTr="00CD6927">
        <w:trPr>
          <w:trHeight w:val="315"/>
        </w:trPr>
        <w:tc>
          <w:tcPr>
            <w:tcW w:w="3060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5A2A634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Grand Sirenis Punta Cana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BCF0CCD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  <w:t>489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12B14AD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  <w:t>319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CC50297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  <w:t>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D016194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  <w:t>175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90934DF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  <w:t>Octubre</w:t>
            </w:r>
          </w:p>
        </w:tc>
      </w:tr>
      <w:tr w:rsidR="00CD6927" w:rsidRPr="00CD6927" w14:paraId="34BC8091" w14:textId="77777777" w:rsidTr="00CD6927">
        <w:trPr>
          <w:trHeight w:val="315"/>
        </w:trPr>
        <w:tc>
          <w:tcPr>
            <w:tcW w:w="30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26A3FC89" w14:textId="77777777" w:rsidR="00CD6927" w:rsidRPr="00CD6927" w:rsidRDefault="00CD6927" w:rsidP="00CD69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C1BE00B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  <w:t>495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46F02C0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  <w:t>364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1C96A39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  <w:t>337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6FCEAD1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  <w:t>200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FC9332A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  <w:t>Noviembre</w:t>
            </w:r>
          </w:p>
        </w:tc>
      </w:tr>
      <w:tr w:rsidR="00CD6927" w:rsidRPr="00CD6927" w14:paraId="19756E02" w14:textId="77777777" w:rsidTr="00CD6927">
        <w:trPr>
          <w:trHeight w:val="315"/>
        </w:trPr>
        <w:tc>
          <w:tcPr>
            <w:tcW w:w="306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3E9CF7E5" w14:textId="77777777" w:rsidR="00CD6927" w:rsidRPr="00CD6927" w:rsidRDefault="00CD6927" w:rsidP="00CD69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6DECF08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  <w:t>691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CB91A48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  <w:t>476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43214B8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  <w:t>439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051CB82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  <w:t>251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CF90D06" w14:textId="77777777" w:rsidR="00CD6927" w:rsidRPr="00CD6927" w:rsidRDefault="00CD6927" w:rsidP="00CD6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D6927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s-PE"/>
              </w:rPr>
              <w:t>Diciembre</w:t>
            </w:r>
          </w:p>
        </w:tc>
      </w:tr>
    </w:tbl>
    <w:p w14:paraId="0000000C" w14:textId="77777777" w:rsidR="00737BD3" w:rsidRDefault="00737B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18"/>
          <w:szCs w:val="18"/>
          <w:highlight w:val="white"/>
        </w:rPr>
      </w:pPr>
    </w:p>
    <w:p w14:paraId="0000000D" w14:textId="77777777" w:rsidR="00737BD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E36C0A"/>
        </w:rPr>
      </w:pPr>
      <w:r>
        <w:rPr>
          <w:rFonts w:ascii="Arial" w:eastAsia="Arial" w:hAnsi="Arial" w:cs="Arial"/>
          <w:b/>
          <w:bCs/>
          <w:color w:val="E36C0A"/>
        </w:rPr>
        <w:t>Información General:</w:t>
      </w:r>
    </w:p>
    <w:p w14:paraId="0000000E" w14:textId="77777777" w:rsidR="00737B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Mínimo 02 pasajeros / Mínimo 03 noches</w:t>
      </w:r>
    </w:p>
    <w:p w14:paraId="0000000F" w14:textId="77777777" w:rsidR="00737B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C00000"/>
          <w:sz w:val="18"/>
          <w:szCs w:val="18"/>
        </w:rPr>
      </w:pPr>
      <w:r>
        <w:rPr>
          <w:rFonts w:ascii="Arial" w:eastAsia="Arial" w:hAnsi="Arial" w:cs="Arial"/>
          <w:b/>
          <w:bCs/>
          <w:color w:val="C00000"/>
          <w:sz w:val="18"/>
          <w:szCs w:val="18"/>
        </w:rPr>
        <w:t>Tarifas dinámicas y sujetas a cambios sin previo aviso…consultar.</w:t>
      </w:r>
    </w:p>
    <w:p w14:paraId="00000010" w14:textId="77777777" w:rsidR="00737B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Acomodación en habitación categoría ESTÁNDAR: máxima ocupación 03 adultos + 01 niño o 02 adultos + 02 niños, compartiendo camas existentes</w:t>
      </w:r>
    </w:p>
    <w:p w14:paraId="00000011" w14:textId="77777777" w:rsidR="00737B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Los traslados son regulares y mínimo 02 pasajeros. </w:t>
      </w:r>
    </w:p>
    <w:p w14:paraId="00000012" w14:textId="77777777" w:rsidR="00737B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Infantes de 0 a 1.99 años free</w:t>
      </w:r>
    </w:p>
    <w:p w14:paraId="00000013" w14:textId="77777777" w:rsidR="00737B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Aplican cargos por cancelación o no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show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(consultar)</w:t>
      </w:r>
    </w:p>
    <w:p w14:paraId="00000014" w14:textId="77777777" w:rsidR="00737B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Precios sujetos a cambio sin previo aviso.</w:t>
      </w:r>
    </w:p>
    <w:p w14:paraId="00000015" w14:textId="77777777" w:rsidR="00737B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Tarifa no reembolsable, no endosable e intransferible.</w:t>
      </w:r>
    </w:p>
    <w:p w14:paraId="00000016" w14:textId="77777777" w:rsidR="00737B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Precios no válidos para eventos, congresos, fechas importantes de la ciudad, grupos, fines de semana largo, carnavales, semana santa, fiestas patrias, navidad ni fin de año.</w:t>
      </w:r>
    </w:p>
    <w:p w14:paraId="00000017" w14:textId="77777777" w:rsidR="00737BD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353535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Tarifa por pasajero en base a dólares americanos, se aceptan pagos en SOLES según tipo de cambio del día.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353535"/>
          <w:sz w:val="18"/>
          <w:szCs w:val="18"/>
        </w:rPr>
        <w:tab/>
      </w:r>
    </w:p>
    <w:p w14:paraId="00000018" w14:textId="77777777" w:rsidR="00737BD3" w:rsidRDefault="00737B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E36C0A"/>
          <w:sz w:val="24"/>
          <w:szCs w:val="24"/>
        </w:rPr>
      </w:pPr>
    </w:p>
    <w:p w14:paraId="00000019" w14:textId="77777777" w:rsidR="00737BD3" w:rsidRDefault="00737B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bCs/>
          <w:color w:val="E36C0A"/>
          <w:sz w:val="24"/>
          <w:szCs w:val="24"/>
        </w:rPr>
      </w:pPr>
    </w:p>
    <w:p w14:paraId="0000001A" w14:textId="77777777" w:rsidR="00737BD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E36C0A"/>
          <w:sz w:val="24"/>
          <w:szCs w:val="24"/>
        </w:rPr>
      </w:pPr>
      <w:r>
        <w:rPr>
          <w:rFonts w:ascii="Arial" w:eastAsia="Arial" w:hAnsi="Arial" w:cs="Arial"/>
          <w:b/>
          <w:bCs/>
          <w:color w:val="E36C0A"/>
          <w:sz w:val="24"/>
          <w:szCs w:val="24"/>
        </w:rPr>
        <w:t>MATERIAL DE USO EXCLUSIVO PARA AGENCIAS DE VIAJE</w:t>
      </w:r>
    </w:p>
    <w:p w14:paraId="0000001B" w14:textId="77777777" w:rsidR="00737BD3" w:rsidRDefault="00737B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E36C0A"/>
          <w:sz w:val="24"/>
          <w:szCs w:val="24"/>
        </w:rPr>
      </w:pPr>
    </w:p>
    <w:sectPr w:rsidR="00737BD3">
      <w:pgSz w:w="12240" w:h="15840"/>
      <w:pgMar w:top="142" w:right="900" w:bottom="142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panose1 w:val="020B0604020202020204"/>
    <w:charset w:val="00"/>
    <w:family w:val="auto"/>
    <w:pitch w:val="default"/>
    <w:embedRegular r:id="rId1" w:fontKey="{0414DEF1-ABDB-1949-A805-38899CF0594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68E9630F-AE25-FA4B-8E47-287B1C5E0C6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B86F7899-D873-B74F-B977-BF848B942080}"/>
    <w:embedBold r:id="rId4" w:fontKey="{7EE7DFC2-09FE-D74D-9F84-99A4C43B781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28CBCFCE-C929-CB4D-B84F-DE7B02D76813}"/>
    <w:embedBold r:id="rId6" w:fontKey="{7999C139-094D-A84B-9F32-BBEA8ACE71F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D0F2EE66-FDEC-B74C-B908-155AD365FB03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8" w:fontKey="{847B7908-524E-EF4A-A5C5-E1190E9DF06D}"/>
    <w:embedBold r:id="rId9" w:fontKey="{483EB0C8-E8D7-C147-8A90-0539A280621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DF154E3F-4942-784E-9875-9826DB555B6F}"/>
    <w:embedBold r:id="rId11" w:fontKey="{4C62BED7-DE01-E940-B605-DF13E171A5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3F78DDEE-63DB-CB44-9298-4CE665F65F3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465711"/>
    <w:multiLevelType w:val="multilevel"/>
    <w:tmpl w:val="011A7C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908188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BD3"/>
    <w:rsid w:val="007262CE"/>
    <w:rsid w:val="00737BD3"/>
    <w:rsid w:val="00CD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docId w15:val="{284FDD20-8250-AE46-8B25-6E33A42BA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nxrcIyD1whibRedbyGsyyU3Gow==">CgMxLjA4AHIhMVhkVXUyNEVuZ0p0YmtmS2F6elUzelhVU0JtQkxzNDJK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1006</Characters>
  <Application>Microsoft Office Word</Application>
  <DocSecurity>0</DocSecurity>
  <Lines>53</Lines>
  <Paragraphs>43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Johnny Franco Otoya</cp:lastModifiedBy>
  <cp:revision>2</cp:revision>
  <dcterms:created xsi:type="dcterms:W3CDTF">2026-09-02T14:58:00Z</dcterms:created>
  <dcterms:modified xsi:type="dcterms:W3CDTF">2026-10-07T16:05:00Z</dcterms:modified>
</cp:coreProperties>
</file>